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7DFB" w14:textId="77777777" w:rsidR="002E7CF2" w:rsidRPr="00C57D1C" w:rsidRDefault="00FC51EC" w:rsidP="002E7CF2">
      <w:pPr>
        <w:spacing w:before="62" w:line="360" w:lineRule="auto"/>
        <w:ind w:left="351"/>
        <w:jc w:val="center"/>
        <w:rPr>
          <w:b/>
          <w:color w:val="000000" w:themeColor="text1"/>
          <w:w w:val="105"/>
          <w:sz w:val="24"/>
          <w:szCs w:val="24"/>
          <w:lang w:val="ru-RU"/>
        </w:rPr>
      </w:pPr>
      <w:r w:rsidRPr="00C57D1C">
        <w:rPr>
          <w:b/>
          <w:color w:val="000000" w:themeColor="text1"/>
          <w:w w:val="105"/>
          <w:sz w:val="24"/>
          <w:szCs w:val="24"/>
          <w:lang w:val="ru-RU"/>
        </w:rPr>
        <w:t xml:space="preserve">АКТ РЕВИЗИИ ФИНАНСОВО - ХОЗЯЙСТВЕННОЙ ДЕЯТЕЛЬНОСТИ </w:t>
      </w:r>
    </w:p>
    <w:p w14:paraId="5AB2F7D9" w14:textId="2CD15CF8" w:rsidR="00653AEC" w:rsidRPr="002E7CF2" w:rsidRDefault="002E7CF2" w:rsidP="002E7CF2">
      <w:pPr>
        <w:spacing w:before="62" w:line="360" w:lineRule="auto"/>
        <w:ind w:left="351"/>
        <w:jc w:val="center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>за</w:t>
      </w:r>
      <w:r w:rsidRPr="002E7CF2">
        <w:rPr>
          <w:color w:val="000000" w:themeColor="text1"/>
          <w:w w:val="105"/>
          <w:sz w:val="24"/>
          <w:szCs w:val="24"/>
          <w:lang w:val="ru-RU"/>
        </w:rPr>
        <w:t xml:space="preserve"> период</w:t>
      </w:r>
      <w:r>
        <w:rPr>
          <w:color w:val="000000" w:themeColor="text1"/>
          <w:w w:val="105"/>
          <w:sz w:val="24"/>
          <w:szCs w:val="24"/>
          <w:lang w:val="ru-RU"/>
        </w:rPr>
        <w:t xml:space="preserve"> с </w:t>
      </w:r>
      <w:r w:rsidR="008D2EF9">
        <w:rPr>
          <w:color w:val="000000" w:themeColor="text1"/>
          <w:w w:val="105"/>
          <w:sz w:val="24"/>
          <w:szCs w:val="24"/>
          <w:lang w:val="ru-RU"/>
        </w:rPr>
        <w:t>25</w:t>
      </w:r>
      <w:r>
        <w:rPr>
          <w:color w:val="000000" w:themeColor="text1"/>
          <w:w w:val="105"/>
          <w:sz w:val="24"/>
          <w:szCs w:val="24"/>
          <w:lang w:val="ru-RU"/>
        </w:rPr>
        <w:t>.</w:t>
      </w:r>
      <w:r w:rsidR="008D2EF9">
        <w:rPr>
          <w:color w:val="000000" w:themeColor="text1"/>
          <w:w w:val="105"/>
          <w:sz w:val="24"/>
          <w:szCs w:val="24"/>
          <w:lang w:val="ru-RU"/>
        </w:rPr>
        <w:t>05</w:t>
      </w:r>
      <w:r>
        <w:rPr>
          <w:color w:val="000000" w:themeColor="text1"/>
          <w:w w:val="105"/>
          <w:sz w:val="24"/>
          <w:szCs w:val="24"/>
          <w:lang w:val="ru-RU"/>
        </w:rPr>
        <w:t>.</w:t>
      </w:r>
      <w:r w:rsidR="00FC51EC" w:rsidRPr="002E7CF2">
        <w:rPr>
          <w:color w:val="000000" w:themeColor="text1"/>
          <w:w w:val="105"/>
          <w:sz w:val="24"/>
          <w:szCs w:val="24"/>
          <w:lang w:val="ru-RU"/>
        </w:rPr>
        <w:t>20</w:t>
      </w:r>
      <w:r w:rsidR="008D2EF9">
        <w:rPr>
          <w:color w:val="000000" w:themeColor="text1"/>
          <w:w w:val="105"/>
          <w:sz w:val="24"/>
          <w:szCs w:val="24"/>
          <w:lang w:val="ru-RU"/>
        </w:rPr>
        <w:t>20</w:t>
      </w:r>
      <w:r>
        <w:rPr>
          <w:color w:val="000000" w:themeColor="text1"/>
          <w:w w:val="105"/>
          <w:sz w:val="24"/>
          <w:szCs w:val="24"/>
          <w:lang w:val="ru-RU"/>
        </w:rPr>
        <w:t xml:space="preserve"> по </w:t>
      </w:r>
      <w:r w:rsidR="008D2EF9">
        <w:rPr>
          <w:color w:val="000000" w:themeColor="text1"/>
          <w:w w:val="105"/>
          <w:sz w:val="24"/>
          <w:szCs w:val="24"/>
          <w:lang w:val="ru-RU"/>
        </w:rPr>
        <w:t>31</w:t>
      </w:r>
      <w:r w:rsidRPr="002E7CF2">
        <w:rPr>
          <w:color w:val="000000" w:themeColor="text1"/>
          <w:w w:val="105"/>
          <w:sz w:val="24"/>
          <w:szCs w:val="24"/>
          <w:lang w:val="ru-RU"/>
        </w:rPr>
        <w:t>.05.202</w:t>
      </w:r>
      <w:r w:rsidR="008D2EF9">
        <w:rPr>
          <w:color w:val="000000" w:themeColor="text1"/>
          <w:w w:val="105"/>
          <w:sz w:val="24"/>
          <w:szCs w:val="24"/>
          <w:lang w:val="ru-RU"/>
        </w:rPr>
        <w:t>1</w:t>
      </w:r>
      <w:r w:rsidR="00FC51EC" w:rsidRPr="002E7CF2">
        <w:rPr>
          <w:color w:val="000000" w:themeColor="text1"/>
          <w:w w:val="105"/>
          <w:sz w:val="24"/>
          <w:szCs w:val="24"/>
          <w:lang w:val="ru-RU"/>
        </w:rPr>
        <w:t xml:space="preserve"> </w:t>
      </w:r>
    </w:p>
    <w:p w14:paraId="1EDB2EBA" w14:textId="77777777" w:rsidR="00653AEC" w:rsidRDefault="002E7CF2" w:rsidP="002E7CF2">
      <w:pPr>
        <w:spacing w:line="360" w:lineRule="auto"/>
        <w:ind w:left="345"/>
        <w:jc w:val="center"/>
        <w:rPr>
          <w:color w:val="000000" w:themeColor="text1"/>
          <w:sz w:val="24"/>
          <w:szCs w:val="24"/>
          <w:lang w:val="ru-RU"/>
        </w:rPr>
      </w:pPr>
      <w:r w:rsidRPr="002E7CF2">
        <w:rPr>
          <w:color w:val="000000" w:themeColor="text1"/>
          <w:sz w:val="24"/>
          <w:szCs w:val="24"/>
          <w:lang w:val="ru-RU"/>
        </w:rPr>
        <w:t>ДНП «Дачный поселок «СОЛНЕЧНЫЙ</w:t>
      </w:r>
      <w:r>
        <w:rPr>
          <w:color w:val="000000" w:themeColor="text1"/>
          <w:sz w:val="24"/>
          <w:szCs w:val="24"/>
          <w:lang w:val="ru-RU"/>
        </w:rPr>
        <w:t>»</w:t>
      </w:r>
    </w:p>
    <w:p w14:paraId="599C68D0" w14:textId="77777777" w:rsidR="002E7CF2" w:rsidRDefault="002E7CF2" w:rsidP="002E7CF2">
      <w:pPr>
        <w:spacing w:line="360" w:lineRule="auto"/>
        <w:ind w:left="345"/>
        <w:jc w:val="center"/>
        <w:rPr>
          <w:color w:val="000000" w:themeColor="text1"/>
          <w:sz w:val="24"/>
          <w:szCs w:val="24"/>
          <w:lang w:val="ru-RU"/>
        </w:rPr>
      </w:pPr>
    </w:p>
    <w:p w14:paraId="606DEC32" w14:textId="03C6C63C" w:rsidR="002E7CF2" w:rsidRPr="002E7CF2" w:rsidRDefault="008D2EF9" w:rsidP="002E7CF2">
      <w:pPr>
        <w:spacing w:line="360" w:lineRule="auto"/>
        <w:ind w:left="345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31</w:t>
      </w:r>
      <w:r w:rsidR="002E7CF2">
        <w:rPr>
          <w:color w:val="000000" w:themeColor="text1"/>
          <w:sz w:val="24"/>
          <w:szCs w:val="24"/>
          <w:lang w:val="ru-RU"/>
        </w:rPr>
        <w:t xml:space="preserve"> «мая» 202</w:t>
      </w:r>
      <w:r>
        <w:rPr>
          <w:color w:val="000000" w:themeColor="text1"/>
          <w:sz w:val="24"/>
          <w:szCs w:val="24"/>
          <w:lang w:val="ru-RU"/>
        </w:rPr>
        <w:t>1</w:t>
      </w:r>
      <w:r w:rsidR="002E7CF2">
        <w:rPr>
          <w:color w:val="000000" w:themeColor="text1"/>
          <w:sz w:val="24"/>
          <w:szCs w:val="24"/>
          <w:lang w:val="ru-RU"/>
        </w:rPr>
        <w:t xml:space="preserve"> г.</w:t>
      </w:r>
    </w:p>
    <w:p w14:paraId="740B24EF" w14:textId="51AA5A01" w:rsidR="00653AEC" w:rsidRPr="00B54FB0" w:rsidRDefault="00380E5E" w:rsidP="00C57D1C">
      <w:pPr>
        <w:pStyle w:val="a3"/>
        <w:spacing w:before="203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Мы нижеподписавшиеся, члены ревизионной комиссии в</w:t>
      </w:r>
      <w:r w:rsidR="00FC51EC" w:rsidRPr="00B54FB0">
        <w:rPr>
          <w:color w:val="000000" w:themeColor="text1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sz w:val="24"/>
          <w:szCs w:val="24"/>
          <w:lang w:val="ru-RU"/>
        </w:rPr>
        <w:t>составе:</w:t>
      </w:r>
      <w:r w:rsidR="00F67DA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67DAB">
        <w:rPr>
          <w:color w:val="000000" w:themeColor="text1"/>
          <w:sz w:val="24"/>
          <w:szCs w:val="24"/>
          <w:lang w:val="ru-RU"/>
        </w:rPr>
        <w:t>Шипило</w:t>
      </w:r>
      <w:proofErr w:type="spellEnd"/>
      <w:r w:rsidR="00F67DAB">
        <w:rPr>
          <w:color w:val="000000" w:themeColor="text1"/>
          <w:sz w:val="24"/>
          <w:szCs w:val="24"/>
          <w:lang w:val="ru-RU"/>
        </w:rPr>
        <w:t xml:space="preserve"> Е.</w:t>
      </w:r>
      <w:r w:rsidR="002E7CF2" w:rsidRPr="00B54FB0">
        <w:rPr>
          <w:color w:val="000000" w:themeColor="text1"/>
          <w:sz w:val="24"/>
          <w:szCs w:val="24"/>
          <w:lang w:val="ru-RU"/>
        </w:rPr>
        <w:t>Г.</w:t>
      </w:r>
      <w:r w:rsidR="00F66458">
        <w:rPr>
          <w:color w:val="000000" w:themeColor="text1"/>
          <w:sz w:val="24"/>
          <w:szCs w:val="24"/>
          <w:lang w:val="ru-RU"/>
        </w:rPr>
        <w:t>, Пугачева Т.</w:t>
      </w:r>
      <w:r w:rsidR="00F47900" w:rsidRPr="00B54FB0">
        <w:rPr>
          <w:color w:val="000000" w:themeColor="text1"/>
          <w:sz w:val="24"/>
          <w:szCs w:val="24"/>
          <w:lang w:val="ru-RU"/>
        </w:rPr>
        <w:t>В.</w:t>
      </w:r>
      <w:r w:rsidR="00F66458">
        <w:rPr>
          <w:color w:val="000000" w:themeColor="text1"/>
          <w:sz w:val="24"/>
          <w:szCs w:val="24"/>
          <w:lang w:val="ru-RU"/>
        </w:rPr>
        <w:t>,</w:t>
      </w:r>
      <w:r w:rsidR="004A48C3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A48C3">
        <w:rPr>
          <w:color w:val="000000" w:themeColor="text1"/>
          <w:sz w:val="24"/>
          <w:szCs w:val="24"/>
          <w:lang w:val="ru-RU"/>
        </w:rPr>
        <w:t>Кириевская</w:t>
      </w:r>
      <w:proofErr w:type="spellEnd"/>
      <w:r w:rsidR="004A48C3">
        <w:rPr>
          <w:color w:val="000000" w:themeColor="text1"/>
          <w:sz w:val="24"/>
          <w:szCs w:val="24"/>
          <w:lang w:val="ru-RU"/>
        </w:rPr>
        <w:t xml:space="preserve"> П.Е</w:t>
      </w:r>
      <w:r w:rsidR="00F67DAB">
        <w:rPr>
          <w:color w:val="000000" w:themeColor="text1"/>
          <w:spacing w:val="-6"/>
          <w:sz w:val="24"/>
          <w:szCs w:val="24"/>
          <w:lang w:val="ru-RU"/>
        </w:rPr>
        <w:t>.</w:t>
      </w:r>
      <w:r w:rsidR="00FC51EC" w:rsidRPr="00B54FB0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 xml:space="preserve">действующие на основании Устава </w:t>
      </w:r>
      <w:r w:rsidR="002E7CF2" w:rsidRPr="00B54FB0">
        <w:rPr>
          <w:color w:val="000000" w:themeColor="text1"/>
          <w:sz w:val="24"/>
          <w:szCs w:val="24"/>
          <w:lang w:val="ru-RU"/>
        </w:rPr>
        <w:t>ДНП «Дачный поселок «Солнечный»</w:t>
      </w:r>
      <w:r w:rsidR="00FC51EC" w:rsidRPr="00B54FB0">
        <w:rPr>
          <w:color w:val="000000" w:themeColor="text1"/>
          <w:sz w:val="24"/>
          <w:szCs w:val="24"/>
          <w:lang w:val="ru-RU"/>
        </w:rPr>
        <w:t xml:space="preserve"> и решения общего собрания уполномоченных членов</w:t>
      </w:r>
      <w:r w:rsidR="002E7CF2" w:rsidRPr="00B54FB0">
        <w:rPr>
          <w:color w:val="000000" w:themeColor="text1"/>
          <w:sz w:val="24"/>
          <w:szCs w:val="24"/>
          <w:lang w:val="ru-RU"/>
        </w:rPr>
        <w:t xml:space="preserve"> </w:t>
      </w:r>
      <w:r w:rsidR="00F66458">
        <w:rPr>
          <w:color w:val="000000" w:themeColor="text1"/>
          <w:sz w:val="24"/>
          <w:szCs w:val="24"/>
          <w:lang w:val="ru-RU"/>
        </w:rPr>
        <w:t>ДНП «Дачный поселок «Солнечный» от</w:t>
      </w:r>
      <w:r w:rsidR="002E7CF2" w:rsidRPr="00B54FB0">
        <w:rPr>
          <w:color w:val="000000" w:themeColor="text1"/>
          <w:sz w:val="24"/>
          <w:szCs w:val="24"/>
          <w:lang w:val="ru-RU"/>
        </w:rPr>
        <w:t xml:space="preserve"> 21 сентября 2019</w:t>
      </w:r>
      <w:r w:rsidR="00FC51EC" w:rsidRPr="00B54FB0">
        <w:rPr>
          <w:color w:val="000000" w:themeColor="text1"/>
          <w:sz w:val="24"/>
          <w:szCs w:val="24"/>
          <w:lang w:val="ru-RU"/>
        </w:rPr>
        <w:t xml:space="preserve"> года, провели плановую ревизию </w:t>
      </w:r>
      <w:r w:rsidR="00FC51EC" w:rsidRPr="00B54FB0">
        <w:rPr>
          <w:color w:val="000000" w:themeColor="text1"/>
          <w:spacing w:val="-3"/>
          <w:sz w:val="24"/>
          <w:szCs w:val="24"/>
          <w:lang w:val="ru-RU"/>
        </w:rPr>
        <w:t>финансово-хозяйственной</w:t>
      </w:r>
      <w:r w:rsidR="00FC51EC" w:rsidRPr="00B54FB0">
        <w:rPr>
          <w:color w:val="000000" w:themeColor="text1"/>
          <w:spacing w:val="-38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деятельности</w:t>
      </w:r>
      <w:r w:rsidR="002E7CF2" w:rsidRPr="00B54FB0">
        <w:rPr>
          <w:color w:val="000000" w:themeColor="text1"/>
          <w:spacing w:val="-5"/>
          <w:sz w:val="24"/>
          <w:szCs w:val="24"/>
          <w:lang w:val="ru-RU"/>
        </w:rPr>
        <w:t xml:space="preserve"> </w:t>
      </w:r>
      <w:r w:rsidR="002E7CF2" w:rsidRPr="00B54FB0">
        <w:rPr>
          <w:color w:val="000000" w:themeColor="text1"/>
          <w:sz w:val="24"/>
          <w:szCs w:val="24"/>
          <w:lang w:val="ru-RU"/>
        </w:rPr>
        <w:t xml:space="preserve">ДНП «Дачный поселок «Солнечный» </w:t>
      </w:r>
      <w:r w:rsidR="001C7533" w:rsidRPr="00B54FB0">
        <w:rPr>
          <w:color w:val="000000" w:themeColor="text1"/>
          <w:sz w:val="24"/>
          <w:szCs w:val="24"/>
          <w:lang w:val="ru-RU"/>
        </w:rPr>
        <w:t xml:space="preserve">(далее по тексту –ДНП) </w:t>
      </w:r>
      <w:r w:rsidR="00FC51EC" w:rsidRPr="00B54FB0">
        <w:rPr>
          <w:color w:val="000000" w:themeColor="text1"/>
          <w:sz w:val="24"/>
          <w:szCs w:val="24"/>
          <w:lang w:val="ru-RU"/>
        </w:rPr>
        <w:t>период</w:t>
      </w:r>
      <w:r w:rsidR="00FC51EC" w:rsidRPr="00B54FB0">
        <w:rPr>
          <w:color w:val="000000" w:themeColor="text1"/>
          <w:spacing w:val="-16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с</w:t>
      </w:r>
      <w:r w:rsidR="00FC51EC" w:rsidRPr="00B54FB0">
        <w:rPr>
          <w:color w:val="000000" w:themeColor="text1"/>
          <w:spacing w:val="-21"/>
          <w:sz w:val="24"/>
          <w:szCs w:val="24"/>
          <w:lang w:val="ru-RU"/>
        </w:rPr>
        <w:t xml:space="preserve"> </w:t>
      </w:r>
      <w:r w:rsidR="008D2EF9">
        <w:rPr>
          <w:color w:val="000000" w:themeColor="text1"/>
          <w:spacing w:val="-21"/>
          <w:sz w:val="24"/>
          <w:szCs w:val="24"/>
          <w:lang w:val="ru-RU"/>
        </w:rPr>
        <w:t>25</w:t>
      </w:r>
      <w:r w:rsidR="00FC51EC" w:rsidRPr="00B54FB0">
        <w:rPr>
          <w:color w:val="000000" w:themeColor="text1"/>
          <w:sz w:val="24"/>
          <w:szCs w:val="24"/>
          <w:lang w:val="ru-RU"/>
        </w:rPr>
        <w:t>.0</w:t>
      </w:r>
      <w:r w:rsidR="008D2EF9">
        <w:rPr>
          <w:color w:val="000000" w:themeColor="text1"/>
          <w:sz w:val="24"/>
          <w:szCs w:val="24"/>
          <w:lang w:val="ru-RU"/>
        </w:rPr>
        <w:t>5</w:t>
      </w:r>
      <w:r w:rsidR="00FC51EC" w:rsidRPr="00B54FB0">
        <w:rPr>
          <w:color w:val="000000" w:themeColor="text1"/>
          <w:sz w:val="24"/>
          <w:szCs w:val="24"/>
          <w:lang w:val="ru-RU"/>
        </w:rPr>
        <w:t>.20</w:t>
      </w:r>
      <w:r w:rsidR="008D2EF9">
        <w:rPr>
          <w:color w:val="000000" w:themeColor="text1"/>
          <w:sz w:val="24"/>
          <w:szCs w:val="24"/>
          <w:lang w:val="ru-RU"/>
        </w:rPr>
        <w:t>20</w:t>
      </w:r>
      <w:r w:rsidR="00FC51EC" w:rsidRPr="00B54FB0">
        <w:rPr>
          <w:color w:val="000000" w:themeColor="text1"/>
          <w:spacing w:val="-24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года</w:t>
      </w:r>
      <w:r w:rsidR="00FC51EC" w:rsidRPr="00B54FB0">
        <w:rPr>
          <w:color w:val="000000" w:themeColor="text1"/>
          <w:spacing w:val="-17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по</w:t>
      </w:r>
      <w:r w:rsidR="00FC51EC" w:rsidRPr="00B54FB0">
        <w:rPr>
          <w:color w:val="000000" w:themeColor="text1"/>
          <w:spacing w:val="-23"/>
          <w:sz w:val="24"/>
          <w:szCs w:val="24"/>
          <w:lang w:val="ru-RU"/>
        </w:rPr>
        <w:t xml:space="preserve"> </w:t>
      </w:r>
      <w:r w:rsidR="008D2EF9">
        <w:rPr>
          <w:color w:val="000000" w:themeColor="text1"/>
          <w:spacing w:val="-23"/>
          <w:sz w:val="24"/>
          <w:szCs w:val="24"/>
          <w:lang w:val="ru-RU"/>
        </w:rPr>
        <w:t>31</w:t>
      </w:r>
      <w:r w:rsidR="00FC51EC" w:rsidRPr="00B54FB0">
        <w:rPr>
          <w:color w:val="000000" w:themeColor="text1"/>
          <w:sz w:val="24"/>
          <w:szCs w:val="24"/>
          <w:lang w:val="ru-RU"/>
        </w:rPr>
        <w:t>.</w:t>
      </w:r>
      <w:r w:rsidR="002E7CF2" w:rsidRPr="00B54FB0">
        <w:rPr>
          <w:color w:val="000000" w:themeColor="text1"/>
          <w:sz w:val="24"/>
          <w:szCs w:val="24"/>
          <w:lang w:val="ru-RU"/>
        </w:rPr>
        <w:t>05.</w:t>
      </w:r>
      <w:r w:rsidR="00FC51EC" w:rsidRPr="00B54FB0">
        <w:rPr>
          <w:color w:val="000000" w:themeColor="text1"/>
          <w:sz w:val="24"/>
          <w:szCs w:val="24"/>
          <w:lang w:val="ru-RU"/>
        </w:rPr>
        <w:t>20</w:t>
      </w:r>
      <w:r w:rsidR="002E7CF2" w:rsidRPr="00B54FB0">
        <w:rPr>
          <w:color w:val="000000" w:themeColor="text1"/>
          <w:sz w:val="24"/>
          <w:szCs w:val="24"/>
          <w:lang w:val="ru-RU"/>
        </w:rPr>
        <w:t>2</w:t>
      </w:r>
      <w:r w:rsidR="008D2EF9">
        <w:rPr>
          <w:color w:val="000000" w:themeColor="text1"/>
          <w:sz w:val="24"/>
          <w:szCs w:val="24"/>
          <w:lang w:val="ru-RU"/>
        </w:rPr>
        <w:t>1</w:t>
      </w:r>
      <w:r w:rsidR="002E7CF2" w:rsidRPr="00B54FB0">
        <w:rPr>
          <w:color w:val="000000" w:themeColor="text1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года.</w:t>
      </w:r>
    </w:p>
    <w:p w14:paraId="6A94DECE" w14:textId="77777777" w:rsidR="00653AEC" w:rsidRPr="00B54FB0" w:rsidRDefault="00FC51EC" w:rsidP="00C57D1C">
      <w:pPr>
        <w:pStyle w:val="a3"/>
        <w:spacing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План проверки:</w:t>
      </w:r>
    </w:p>
    <w:p w14:paraId="6C3479F2" w14:textId="77777777" w:rsidR="00653AEC" w:rsidRPr="00B54FB0" w:rsidRDefault="00E14338" w:rsidP="00C57D1C">
      <w:pPr>
        <w:pStyle w:val="a3"/>
        <w:spacing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1</w:t>
      </w:r>
      <w:r w:rsidR="00F66458">
        <w:rPr>
          <w:color w:val="000000" w:themeColor="text1"/>
          <w:sz w:val="24"/>
          <w:szCs w:val="24"/>
          <w:lang w:val="ru-RU"/>
        </w:rPr>
        <w:t xml:space="preserve"> - Состояние документации</w:t>
      </w:r>
      <w:r w:rsidR="00FC51EC" w:rsidRPr="00B54FB0">
        <w:rPr>
          <w:color w:val="000000" w:themeColor="text1"/>
          <w:sz w:val="24"/>
          <w:szCs w:val="24"/>
          <w:lang w:val="ru-RU"/>
        </w:rPr>
        <w:t>;</w:t>
      </w:r>
    </w:p>
    <w:p w14:paraId="34373572" w14:textId="6C34CB38" w:rsidR="00E14338" w:rsidRPr="00B54FB0" w:rsidRDefault="00E14338" w:rsidP="00C57D1C">
      <w:pPr>
        <w:pStyle w:val="a3"/>
        <w:spacing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2</w:t>
      </w:r>
      <w:r w:rsidR="00F66458">
        <w:rPr>
          <w:color w:val="000000" w:themeColor="text1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-</w:t>
      </w:r>
      <w:r w:rsidR="00FC51EC" w:rsidRPr="00B54FB0">
        <w:rPr>
          <w:color w:val="000000" w:themeColor="text1"/>
          <w:spacing w:val="6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Проверка</w:t>
      </w:r>
      <w:r w:rsidR="00FC51EC" w:rsidRPr="00B54FB0">
        <w:rPr>
          <w:color w:val="000000" w:themeColor="text1"/>
          <w:spacing w:val="-19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финансово-хозяйственной</w:t>
      </w:r>
      <w:r w:rsidR="00FC51EC" w:rsidRPr="00B54FB0">
        <w:rPr>
          <w:color w:val="000000" w:themeColor="text1"/>
          <w:spacing w:val="-32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деятельности</w:t>
      </w:r>
      <w:r w:rsidR="00FC51EC" w:rsidRPr="00B54FB0">
        <w:rPr>
          <w:color w:val="000000" w:themeColor="text1"/>
          <w:spacing w:val="-15"/>
          <w:sz w:val="24"/>
          <w:szCs w:val="24"/>
          <w:lang w:val="ru-RU"/>
        </w:rPr>
        <w:t xml:space="preserve"> </w:t>
      </w:r>
      <w:r w:rsidR="00F61267" w:rsidRPr="00B54FB0">
        <w:rPr>
          <w:color w:val="000000" w:themeColor="text1"/>
          <w:sz w:val="24"/>
          <w:szCs w:val="24"/>
          <w:lang w:val="ru-RU"/>
        </w:rPr>
        <w:t>ДНП</w:t>
      </w:r>
      <w:r w:rsidR="001C7533" w:rsidRPr="00B54FB0">
        <w:rPr>
          <w:color w:val="000000" w:themeColor="text1"/>
          <w:sz w:val="24"/>
          <w:szCs w:val="24"/>
          <w:lang w:val="ru-RU"/>
        </w:rPr>
        <w:t xml:space="preserve"> </w:t>
      </w:r>
      <w:r w:rsidR="00F61267" w:rsidRPr="00B54FB0">
        <w:rPr>
          <w:color w:val="000000" w:themeColor="text1"/>
          <w:sz w:val="24"/>
          <w:szCs w:val="24"/>
          <w:lang w:val="ru-RU"/>
        </w:rPr>
        <w:t xml:space="preserve">за период с </w:t>
      </w:r>
      <w:r w:rsidR="008D2EF9">
        <w:rPr>
          <w:color w:val="000000" w:themeColor="text1"/>
          <w:sz w:val="24"/>
          <w:szCs w:val="24"/>
          <w:lang w:val="ru-RU"/>
        </w:rPr>
        <w:t>25</w:t>
      </w:r>
      <w:r w:rsidR="00F61267" w:rsidRPr="00B54FB0">
        <w:rPr>
          <w:color w:val="000000" w:themeColor="text1"/>
          <w:sz w:val="24"/>
          <w:szCs w:val="24"/>
          <w:lang w:val="ru-RU"/>
        </w:rPr>
        <w:t xml:space="preserve"> </w:t>
      </w:r>
      <w:r w:rsidR="008D2EF9">
        <w:rPr>
          <w:color w:val="000000" w:themeColor="text1"/>
          <w:sz w:val="24"/>
          <w:szCs w:val="24"/>
          <w:lang w:val="ru-RU"/>
        </w:rPr>
        <w:t>мая</w:t>
      </w:r>
      <w:r w:rsidR="00F61267" w:rsidRPr="00B54FB0">
        <w:rPr>
          <w:color w:val="000000" w:themeColor="text1"/>
          <w:sz w:val="24"/>
          <w:szCs w:val="24"/>
          <w:lang w:val="ru-RU"/>
        </w:rPr>
        <w:t xml:space="preserve"> 20</w:t>
      </w:r>
      <w:r w:rsidR="008D2EF9">
        <w:rPr>
          <w:color w:val="000000" w:themeColor="text1"/>
          <w:sz w:val="24"/>
          <w:szCs w:val="24"/>
          <w:lang w:val="ru-RU"/>
        </w:rPr>
        <w:t>20</w:t>
      </w:r>
      <w:r w:rsidR="00F61267" w:rsidRPr="00B54FB0">
        <w:rPr>
          <w:color w:val="000000" w:themeColor="text1"/>
          <w:sz w:val="24"/>
          <w:szCs w:val="24"/>
          <w:lang w:val="ru-RU"/>
        </w:rPr>
        <w:t xml:space="preserve"> по </w:t>
      </w:r>
      <w:r w:rsidR="008D2EF9">
        <w:rPr>
          <w:color w:val="000000" w:themeColor="text1"/>
          <w:sz w:val="24"/>
          <w:szCs w:val="24"/>
          <w:lang w:val="ru-RU"/>
        </w:rPr>
        <w:t>31</w:t>
      </w:r>
      <w:r w:rsidR="00F61267" w:rsidRPr="00B54FB0">
        <w:rPr>
          <w:color w:val="000000" w:themeColor="text1"/>
          <w:sz w:val="24"/>
          <w:szCs w:val="24"/>
          <w:lang w:val="ru-RU"/>
        </w:rPr>
        <w:t xml:space="preserve"> мая 202</w:t>
      </w:r>
      <w:r w:rsidR="008D2EF9">
        <w:rPr>
          <w:color w:val="000000" w:themeColor="text1"/>
          <w:sz w:val="24"/>
          <w:szCs w:val="24"/>
          <w:lang w:val="ru-RU"/>
        </w:rPr>
        <w:t>1</w:t>
      </w:r>
      <w:r w:rsidR="00F61267" w:rsidRPr="00B54FB0">
        <w:rPr>
          <w:color w:val="000000" w:themeColor="text1"/>
          <w:sz w:val="24"/>
          <w:szCs w:val="24"/>
          <w:lang w:val="ru-RU"/>
        </w:rPr>
        <w:t xml:space="preserve"> года</w:t>
      </w:r>
      <w:r w:rsidR="00FC51EC" w:rsidRPr="00B54FB0">
        <w:rPr>
          <w:color w:val="000000" w:themeColor="text1"/>
          <w:sz w:val="24"/>
          <w:szCs w:val="24"/>
          <w:lang w:val="ru-RU"/>
        </w:rPr>
        <w:t>,</w:t>
      </w:r>
      <w:r w:rsidR="00FC51EC" w:rsidRPr="00B54FB0">
        <w:rPr>
          <w:color w:val="000000" w:themeColor="text1"/>
          <w:spacing w:val="-22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проверка</w:t>
      </w:r>
      <w:r w:rsidR="00FC51EC" w:rsidRPr="00B54FB0">
        <w:rPr>
          <w:color w:val="000000" w:themeColor="text1"/>
          <w:spacing w:val="-17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формирования</w:t>
      </w:r>
      <w:r w:rsidR="00FC51EC" w:rsidRPr="00B54FB0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доходной</w:t>
      </w:r>
      <w:r w:rsidR="00FC51EC" w:rsidRPr="00B54FB0">
        <w:rPr>
          <w:color w:val="000000" w:themeColor="text1"/>
          <w:spacing w:val="-15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и</w:t>
      </w:r>
      <w:r w:rsidR="00FC51EC" w:rsidRPr="00B54FB0">
        <w:rPr>
          <w:color w:val="000000" w:themeColor="text1"/>
          <w:spacing w:val="-27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анализ</w:t>
      </w:r>
      <w:r w:rsidR="00FC51EC" w:rsidRPr="00B54FB0">
        <w:rPr>
          <w:color w:val="000000" w:themeColor="text1"/>
          <w:spacing w:val="-21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>исполнения</w:t>
      </w:r>
      <w:r w:rsidR="00FC51EC" w:rsidRPr="00B54FB0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="00380E5E" w:rsidRPr="00B54FB0">
        <w:rPr>
          <w:color w:val="000000" w:themeColor="text1"/>
          <w:sz w:val="24"/>
          <w:szCs w:val="24"/>
          <w:lang w:val="ru-RU"/>
        </w:rPr>
        <w:t>расходной ча</w:t>
      </w:r>
      <w:r w:rsidR="00FC51EC" w:rsidRPr="00B54FB0">
        <w:rPr>
          <w:color w:val="000000" w:themeColor="text1"/>
          <w:sz w:val="24"/>
          <w:szCs w:val="24"/>
          <w:lang w:val="ru-RU"/>
        </w:rPr>
        <w:t>сти сметы;</w:t>
      </w:r>
    </w:p>
    <w:p w14:paraId="450A2C0F" w14:textId="77777777" w:rsidR="00653AEC" w:rsidRPr="00B54FB0" w:rsidRDefault="00E14338" w:rsidP="00C57D1C">
      <w:pPr>
        <w:pStyle w:val="a3"/>
        <w:spacing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3</w:t>
      </w:r>
      <w:r w:rsidR="00F66458">
        <w:rPr>
          <w:color w:val="000000" w:themeColor="text1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sz w:val="24"/>
          <w:szCs w:val="24"/>
          <w:lang w:val="ru-RU"/>
        </w:rPr>
        <w:t xml:space="preserve">- Анализ хозяйственной деятельности </w:t>
      </w:r>
      <w:r w:rsidR="001C7533" w:rsidRPr="00B54FB0">
        <w:rPr>
          <w:color w:val="000000" w:themeColor="text1"/>
          <w:sz w:val="24"/>
          <w:szCs w:val="24"/>
          <w:lang w:val="ru-RU"/>
        </w:rPr>
        <w:t>ДНП</w:t>
      </w:r>
      <w:r w:rsidR="00F61267" w:rsidRPr="00B54FB0">
        <w:rPr>
          <w:color w:val="000000" w:themeColor="text1"/>
          <w:sz w:val="24"/>
          <w:szCs w:val="24"/>
          <w:lang w:val="ru-RU"/>
        </w:rPr>
        <w:t>.</w:t>
      </w:r>
    </w:p>
    <w:p w14:paraId="27BC27C5" w14:textId="77777777" w:rsidR="008D2EF9" w:rsidRDefault="008D2EF9" w:rsidP="00C57D1C">
      <w:pPr>
        <w:pStyle w:val="a3"/>
        <w:tabs>
          <w:tab w:val="left" w:pos="2934"/>
          <w:tab w:val="left" w:pos="4069"/>
          <w:tab w:val="left" w:pos="6913"/>
          <w:tab w:val="left" w:pos="8478"/>
          <w:tab w:val="left" w:pos="9739"/>
        </w:tabs>
        <w:spacing w:line="360" w:lineRule="auto"/>
        <w:ind w:right="13" w:firstLine="567"/>
        <w:jc w:val="both"/>
        <w:rPr>
          <w:color w:val="000000" w:themeColor="text1"/>
          <w:w w:val="105"/>
          <w:sz w:val="24"/>
          <w:szCs w:val="24"/>
          <w:lang w:val="ru-RU"/>
        </w:rPr>
      </w:pPr>
    </w:p>
    <w:p w14:paraId="368C4308" w14:textId="12F3A2E0" w:rsidR="00653AEC" w:rsidRPr="00B54FB0" w:rsidRDefault="00FC51EC" w:rsidP="00C57D1C">
      <w:pPr>
        <w:pStyle w:val="a3"/>
        <w:tabs>
          <w:tab w:val="left" w:pos="2934"/>
          <w:tab w:val="left" w:pos="4069"/>
          <w:tab w:val="left" w:pos="6913"/>
          <w:tab w:val="left" w:pos="8478"/>
          <w:tab w:val="left" w:pos="9739"/>
        </w:tabs>
        <w:spacing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>Документальная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w w:val="105"/>
          <w:sz w:val="24"/>
          <w:szCs w:val="24"/>
          <w:lang w:val="ru-RU"/>
        </w:rPr>
        <w:t>проверка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w w:val="105"/>
          <w:sz w:val="24"/>
          <w:szCs w:val="24"/>
          <w:lang w:val="ru-RU"/>
        </w:rPr>
        <w:t>финансово-хозяйственной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w w:val="105"/>
          <w:sz w:val="24"/>
          <w:szCs w:val="24"/>
          <w:lang w:val="ru-RU"/>
        </w:rPr>
        <w:t>деятельности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w w:val="105"/>
          <w:sz w:val="24"/>
          <w:szCs w:val="24"/>
          <w:lang w:val="ru-RU"/>
        </w:rPr>
        <w:t>правления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ДНП </w:t>
      </w:r>
      <w:r w:rsidR="00A5373E" w:rsidRPr="00B54FB0">
        <w:rPr>
          <w:color w:val="000000" w:themeColor="text1"/>
          <w:w w:val="105"/>
          <w:sz w:val="24"/>
          <w:szCs w:val="24"/>
          <w:lang w:val="ru-RU"/>
        </w:rPr>
        <w:t xml:space="preserve">за период с </w:t>
      </w:r>
      <w:r w:rsidR="008D2EF9">
        <w:rPr>
          <w:color w:val="000000" w:themeColor="text1"/>
          <w:w w:val="105"/>
          <w:sz w:val="24"/>
          <w:szCs w:val="24"/>
          <w:lang w:val="ru-RU"/>
        </w:rPr>
        <w:t>25</w:t>
      </w:r>
      <w:r w:rsidR="00A5373E"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8D2EF9">
        <w:rPr>
          <w:color w:val="000000" w:themeColor="text1"/>
          <w:w w:val="105"/>
          <w:sz w:val="24"/>
          <w:szCs w:val="24"/>
          <w:lang w:val="ru-RU"/>
        </w:rPr>
        <w:t>мая</w:t>
      </w:r>
      <w:r w:rsidR="00A5373E" w:rsidRPr="00B54FB0">
        <w:rPr>
          <w:color w:val="000000" w:themeColor="text1"/>
          <w:w w:val="105"/>
          <w:sz w:val="24"/>
          <w:szCs w:val="24"/>
          <w:lang w:val="ru-RU"/>
        </w:rPr>
        <w:t xml:space="preserve"> 20</w:t>
      </w:r>
      <w:r w:rsidR="008D2EF9">
        <w:rPr>
          <w:color w:val="000000" w:themeColor="text1"/>
          <w:w w:val="105"/>
          <w:sz w:val="24"/>
          <w:szCs w:val="24"/>
          <w:lang w:val="ru-RU"/>
        </w:rPr>
        <w:t>20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по </w:t>
      </w:r>
      <w:r w:rsidR="008D2EF9">
        <w:rPr>
          <w:color w:val="000000" w:themeColor="text1"/>
          <w:w w:val="105"/>
          <w:sz w:val="24"/>
          <w:szCs w:val="24"/>
          <w:lang w:val="ru-RU"/>
        </w:rPr>
        <w:t>31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мая 202</w:t>
      </w:r>
      <w:r w:rsidR="008D2EF9">
        <w:rPr>
          <w:color w:val="000000" w:themeColor="text1"/>
          <w:w w:val="105"/>
          <w:sz w:val="24"/>
          <w:szCs w:val="24"/>
          <w:lang w:val="ru-RU"/>
        </w:rPr>
        <w:t>1</w:t>
      </w:r>
      <w:r w:rsidR="00F61267" w:rsidRPr="00B54FB0">
        <w:rPr>
          <w:color w:val="000000" w:themeColor="text1"/>
          <w:w w:val="105"/>
          <w:sz w:val="24"/>
          <w:szCs w:val="24"/>
          <w:lang w:val="ru-RU"/>
        </w:rPr>
        <w:t xml:space="preserve"> года </w:t>
      </w:r>
      <w:r w:rsidRPr="00B54FB0">
        <w:rPr>
          <w:color w:val="000000" w:themeColor="text1"/>
          <w:w w:val="105"/>
          <w:sz w:val="24"/>
          <w:szCs w:val="24"/>
          <w:lang w:val="ru-RU"/>
        </w:rPr>
        <w:t>проводилась</w:t>
      </w:r>
      <w:r w:rsidR="00F66458" w:rsidRPr="00F66458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F66458">
        <w:rPr>
          <w:color w:val="000000" w:themeColor="text1"/>
          <w:w w:val="105"/>
          <w:sz w:val="24"/>
          <w:szCs w:val="24"/>
          <w:lang w:val="ru-RU"/>
        </w:rPr>
        <w:t>следующим образом</w:t>
      </w:r>
      <w:r w:rsidRPr="00B54FB0">
        <w:rPr>
          <w:color w:val="000000" w:themeColor="text1"/>
          <w:w w:val="105"/>
          <w:sz w:val="24"/>
          <w:szCs w:val="24"/>
          <w:lang w:val="ru-RU"/>
        </w:rPr>
        <w:t>:</w:t>
      </w:r>
    </w:p>
    <w:p w14:paraId="3DF46984" w14:textId="77777777" w:rsidR="00653AEC" w:rsidRPr="00B54FB0" w:rsidRDefault="00FC51EC" w:rsidP="00C57D1C">
      <w:pPr>
        <w:pStyle w:val="a5"/>
        <w:numPr>
          <w:ilvl w:val="0"/>
          <w:numId w:val="7"/>
        </w:numPr>
        <w:tabs>
          <w:tab w:val="left" w:pos="582"/>
        </w:tabs>
        <w:spacing w:before="12"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>сплошным методом проверены банковские документы, поступление денежных средств и их расходование,</w:t>
      </w:r>
    </w:p>
    <w:p w14:paraId="6480BE19" w14:textId="77777777" w:rsidR="00653AEC" w:rsidRPr="00B54FB0" w:rsidRDefault="00FC51EC" w:rsidP="00C57D1C">
      <w:pPr>
        <w:pStyle w:val="a5"/>
        <w:numPr>
          <w:ilvl w:val="0"/>
          <w:numId w:val="7"/>
        </w:numPr>
        <w:tabs>
          <w:tab w:val="left" w:pos="517"/>
        </w:tabs>
        <w:spacing w:before="5"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 проверены расчеты по оплате труда, расчеты с подотчетными</w:t>
      </w:r>
      <w:r w:rsidRPr="00B54FB0">
        <w:rPr>
          <w:color w:val="000000" w:themeColor="text1"/>
          <w:spacing w:val="19"/>
          <w:w w:val="105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w w:val="105"/>
          <w:sz w:val="24"/>
          <w:szCs w:val="24"/>
          <w:lang w:val="ru-RU"/>
        </w:rPr>
        <w:t>лицами,</w:t>
      </w:r>
    </w:p>
    <w:p w14:paraId="3A09BA6C" w14:textId="77777777" w:rsidR="00653AEC" w:rsidRPr="00B54FB0" w:rsidRDefault="00F66458" w:rsidP="00C57D1C">
      <w:pPr>
        <w:pStyle w:val="a5"/>
        <w:numPr>
          <w:ilvl w:val="0"/>
          <w:numId w:val="7"/>
        </w:numPr>
        <w:tabs>
          <w:tab w:val="left" w:pos="606"/>
        </w:tabs>
        <w:spacing w:before="16"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 xml:space="preserve">проверено 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>соблюдение сметы, хозяйственные договоры, протоколы проведения собраний правления, выполнение решений общего</w:t>
      </w:r>
      <w:r w:rsidR="00FC51EC" w:rsidRPr="00B54FB0">
        <w:rPr>
          <w:color w:val="000000" w:themeColor="text1"/>
          <w:spacing w:val="-35"/>
          <w:w w:val="105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>собрания.</w:t>
      </w:r>
    </w:p>
    <w:p w14:paraId="224185F2" w14:textId="45748A46" w:rsidR="00653AEC" w:rsidRPr="00B54FB0" w:rsidRDefault="00FC51EC" w:rsidP="00C57D1C">
      <w:pPr>
        <w:pStyle w:val="a3"/>
        <w:spacing w:before="8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>В п</w:t>
      </w:r>
      <w:r w:rsidR="00F66458">
        <w:rPr>
          <w:color w:val="000000" w:themeColor="text1"/>
          <w:w w:val="105"/>
          <w:sz w:val="24"/>
          <w:szCs w:val="24"/>
          <w:lang w:val="ru-RU"/>
        </w:rPr>
        <w:t>роверяем</w:t>
      </w:r>
      <w:r w:rsidR="00B22DF7">
        <w:rPr>
          <w:color w:val="000000" w:themeColor="text1"/>
          <w:w w:val="105"/>
          <w:sz w:val="24"/>
          <w:szCs w:val="24"/>
          <w:lang w:val="ru-RU"/>
        </w:rPr>
        <w:t>ый период деятельности</w:t>
      </w:r>
      <w:r w:rsidR="00F66458">
        <w:rPr>
          <w:color w:val="000000" w:themeColor="text1"/>
          <w:w w:val="105"/>
          <w:sz w:val="24"/>
          <w:szCs w:val="24"/>
          <w:lang w:val="ru-RU"/>
        </w:rPr>
        <w:t xml:space="preserve"> председателями правления явля</w:t>
      </w:r>
      <w:r w:rsidR="008D2EF9">
        <w:rPr>
          <w:color w:val="000000" w:themeColor="text1"/>
          <w:w w:val="105"/>
          <w:sz w:val="24"/>
          <w:szCs w:val="24"/>
          <w:lang w:val="ru-RU"/>
        </w:rPr>
        <w:t>ется</w:t>
      </w:r>
      <w:r w:rsidR="00F66458" w:rsidRPr="00F66458">
        <w:rPr>
          <w:color w:val="000000" w:themeColor="text1"/>
          <w:w w:val="105"/>
          <w:sz w:val="24"/>
          <w:szCs w:val="24"/>
          <w:lang w:val="ru-RU"/>
        </w:rPr>
        <w:t>: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proofErr w:type="spellStart"/>
      <w:r w:rsidR="001C7533" w:rsidRPr="00B54FB0">
        <w:rPr>
          <w:color w:val="000000" w:themeColor="text1"/>
          <w:w w:val="105"/>
          <w:sz w:val="24"/>
          <w:szCs w:val="24"/>
          <w:lang w:val="ru-RU"/>
        </w:rPr>
        <w:t>Зенова</w:t>
      </w:r>
      <w:proofErr w:type="spellEnd"/>
      <w:r w:rsidR="001C7533" w:rsidRPr="00B54FB0">
        <w:rPr>
          <w:color w:val="000000" w:themeColor="text1"/>
          <w:w w:val="105"/>
          <w:sz w:val="24"/>
          <w:szCs w:val="24"/>
          <w:lang w:val="ru-RU"/>
        </w:rPr>
        <w:t xml:space="preserve"> Ольга Геннадьевна с </w:t>
      </w:r>
      <w:r w:rsidR="00E14338" w:rsidRPr="00B54FB0">
        <w:rPr>
          <w:color w:val="000000" w:themeColor="text1"/>
          <w:w w:val="105"/>
          <w:sz w:val="24"/>
          <w:szCs w:val="24"/>
          <w:lang w:val="ru-RU"/>
        </w:rPr>
        <w:t>01</w:t>
      </w:r>
      <w:r w:rsidR="001C7533" w:rsidRPr="00B54FB0">
        <w:rPr>
          <w:color w:val="000000" w:themeColor="text1"/>
          <w:w w:val="105"/>
          <w:sz w:val="24"/>
          <w:szCs w:val="24"/>
          <w:lang w:val="ru-RU"/>
        </w:rPr>
        <w:t>.0</w:t>
      </w:r>
      <w:r w:rsidR="00E14338" w:rsidRPr="00B54FB0">
        <w:rPr>
          <w:color w:val="000000" w:themeColor="text1"/>
          <w:w w:val="105"/>
          <w:sz w:val="24"/>
          <w:szCs w:val="24"/>
          <w:lang w:val="ru-RU"/>
        </w:rPr>
        <w:t>6</w:t>
      </w:r>
      <w:r w:rsidR="001C7533" w:rsidRPr="00B54FB0">
        <w:rPr>
          <w:color w:val="000000" w:themeColor="text1"/>
          <w:w w:val="105"/>
          <w:sz w:val="24"/>
          <w:szCs w:val="24"/>
          <w:lang w:val="ru-RU"/>
        </w:rPr>
        <w:t>.2019 по настоящее время.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</w:p>
    <w:p w14:paraId="46BC5E0B" w14:textId="77777777" w:rsidR="00653AEC" w:rsidRPr="00B54FB0" w:rsidRDefault="00F47900" w:rsidP="00C57D1C">
      <w:pPr>
        <w:pStyle w:val="a3"/>
        <w:spacing w:before="141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>Д</w:t>
      </w:r>
      <w:r w:rsidR="001C7533" w:rsidRPr="00B54FB0">
        <w:rPr>
          <w:color w:val="000000" w:themeColor="text1"/>
          <w:w w:val="105"/>
          <w:sz w:val="24"/>
          <w:szCs w:val="24"/>
          <w:lang w:val="ru-RU"/>
        </w:rPr>
        <w:t xml:space="preserve">НП 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 xml:space="preserve">в своей деятельности руководствуется Гражданским кодексом РФ, Федеральным законом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29.07.2017г., Уставом </w:t>
      </w:r>
      <w:r w:rsidR="001C7533" w:rsidRPr="00B54FB0">
        <w:rPr>
          <w:color w:val="000000" w:themeColor="text1"/>
          <w:w w:val="105"/>
          <w:sz w:val="24"/>
          <w:szCs w:val="24"/>
          <w:lang w:val="ru-RU"/>
        </w:rPr>
        <w:t xml:space="preserve">ДНП «Дачный поселок «Солнечный» </w:t>
      </w:r>
    </w:p>
    <w:p w14:paraId="4370B0A0" w14:textId="77777777" w:rsidR="007F18EE" w:rsidRDefault="00FC51EC" w:rsidP="00C57D1C">
      <w:pPr>
        <w:spacing w:line="360" w:lineRule="auto"/>
        <w:ind w:right="13" w:firstLine="567"/>
        <w:jc w:val="both"/>
        <w:rPr>
          <w:b/>
          <w:color w:val="000000" w:themeColor="text1"/>
          <w:w w:val="105"/>
          <w:sz w:val="24"/>
          <w:szCs w:val="24"/>
          <w:lang w:val="ru-RU"/>
        </w:rPr>
      </w:pPr>
      <w:r w:rsidRPr="00B54FB0">
        <w:rPr>
          <w:b/>
          <w:color w:val="000000" w:themeColor="text1"/>
          <w:w w:val="105"/>
          <w:sz w:val="24"/>
          <w:szCs w:val="24"/>
          <w:lang w:val="ru-RU"/>
        </w:rPr>
        <w:t>П</w:t>
      </w:r>
      <w:r w:rsidR="008555EA" w:rsidRPr="00B54FB0">
        <w:rPr>
          <w:b/>
          <w:color w:val="000000" w:themeColor="text1"/>
          <w:w w:val="105"/>
          <w:sz w:val="24"/>
          <w:szCs w:val="24"/>
          <w:lang w:val="ru-RU"/>
        </w:rPr>
        <w:t xml:space="preserve">редоставление информации. </w:t>
      </w:r>
    </w:p>
    <w:p w14:paraId="5534C1CA" w14:textId="77777777" w:rsidR="00653AEC" w:rsidRPr="00B54FB0" w:rsidRDefault="008555EA" w:rsidP="00C57D1C">
      <w:pPr>
        <w:spacing w:line="360" w:lineRule="auto"/>
        <w:ind w:right="13" w:firstLine="567"/>
        <w:jc w:val="both"/>
        <w:rPr>
          <w:color w:val="000000" w:themeColor="text1"/>
          <w:w w:val="105"/>
          <w:sz w:val="24"/>
          <w:szCs w:val="24"/>
          <w:lang w:val="ru-RU"/>
        </w:rPr>
      </w:pPr>
      <w:r w:rsidRPr="00B54FB0">
        <w:rPr>
          <w:b/>
          <w:color w:val="000000" w:themeColor="text1"/>
          <w:w w:val="105"/>
          <w:sz w:val="24"/>
          <w:szCs w:val="24"/>
          <w:lang w:val="ru-RU"/>
        </w:rPr>
        <w:t xml:space="preserve">Состояние документации </w:t>
      </w:r>
      <w:r w:rsidR="002B158B" w:rsidRPr="00B54FB0">
        <w:rPr>
          <w:b/>
          <w:color w:val="000000" w:themeColor="text1"/>
          <w:w w:val="105"/>
          <w:sz w:val="24"/>
          <w:szCs w:val="24"/>
          <w:lang w:val="ru-RU"/>
        </w:rPr>
        <w:t>за проверяемый период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>.</w:t>
      </w:r>
    </w:p>
    <w:p w14:paraId="63FB5027" w14:textId="77777777" w:rsidR="00653AEC" w:rsidRPr="00B54FB0" w:rsidRDefault="00FC51EC" w:rsidP="00C57D1C">
      <w:pPr>
        <w:pStyle w:val="4"/>
        <w:spacing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Для проведения рев</w:t>
      </w:r>
      <w:r w:rsidR="002B158B" w:rsidRPr="00B54FB0">
        <w:rPr>
          <w:color w:val="000000" w:themeColor="text1"/>
          <w:sz w:val="24"/>
          <w:szCs w:val="24"/>
          <w:lang w:val="ru-RU"/>
        </w:rPr>
        <w:t>изии был</w:t>
      </w:r>
      <w:r w:rsidRPr="00B54FB0">
        <w:rPr>
          <w:color w:val="000000" w:themeColor="text1"/>
          <w:sz w:val="24"/>
          <w:szCs w:val="24"/>
          <w:lang w:val="ru-RU"/>
        </w:rPr>
        <w:t xml:space="preserve">и предоставлены </w:t>
      </w:r>
      <w:r w:rsidR="007F18EE">
        <w:rPr>
          <w:color w:val="000000" w:themeColor="text1"/>
          <w:sz w:val="24"/>
          <w:szCs w:val="24"/>
          <w:lang w:val="ru-RU"/>
        </w:rPr>
        <w:t>с</w:t>
      </w:r>
      <w:r w:rsidR="00F66458">
        <w:rPr>
          <w:color w:val="000000" w:themeColor="text1"/>
          <w:sz w:val="24"/>
          <w:szCs w:val="24"/>
          <w:lang w:val="ru-RU"/>
        </w:rPr>
        <w:t>ледующие документы</w:t>
      </w:r>
      <w:r w:rsidRPr="00B54FB0">
        <w:rPr>
          <w:color w:val="000000" w:themeColor="text1"/>
          <w:sz w:val="24"/>
          <w:szCs w:val="24"/>
          <w:lang w:val="ru-RU"/>
        </w:rPr>
        <w:t xml:space="preserve">: </w:t>
      </w:r>
    </w:p>
    <w:p w14:paraId="4D6846A6" w14:textId="77777777" w:rsidR="007F18EE" w:rsidRPr="007F18EE" w:rsidRDefault="007F18EE" w:rsidP="00C57D1C">
      <w:pPr>
        <w:pStyle w:val="a5"/>
        <w:widowControl/>
        <w:numPr>
          <w:ilvl w:val="0"/>
          <w:numId w:val="14"/>
        </w:numPr>
        <w:autoSpaceDE/>
        <w:autoSpaceDN/>
        <w:spacing w:after="160" w:line="360" w:lineRule="auto"/>
        <w:ind w:left="0" w:right="13" w:firstLine="567"/>
        <w:contextualSpacing/>
        <w:jc w:val="both"/>
        <w:rPr>
          <w:sz w:val="24"/>
          <w:szCs w:val="24"/>
          <w:lang w:val="ru-RU"/>
        </w:rPr>
      </w:pPr>
      <w:r w:rsidRPr="007F18EE">
        <w:rPr>
          <w:sz w:val="24"/>
          <w:szCs w:val="24"/>
          <w:lang w:val="ru-RU"/>
        </w:rPr>
        <w:t>Договора на выполнение работ услуг;</w:t>
      </w:r>
    </w:p>
    <w:p w14:paraId="346B3089" w14:textId="77777777" w:rsidR="007F18EE" w:rsidRPr="007F18EE" w:rsidRDefault="007F18EE" w:rsidP="00C57D1C">
      <w:pPr>
        <w:pStyle w:val="a5"/>
        <w:numPr>
          <w:ilvl w:val="0"/>
          <w:numId w:val="14"/>
        </w:numPr>
        <w:spacing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7F18EE">
        <w:rPr>
          <w:sz w:val="24"/>
          <w:szCs w:val="24"/>
          <w:lang w:val="ru-RU"/>
        </w:rPr>
        <w:t>Акты выполненных работ и счет-фактуры, счета</w:t>
      </w:r>
      <w:r w:rsidRPr="007F18EE">
        <w:rPr>
          <w:color w:val="000000" w:themeColor="text1"/>
          <w:sz w:val="24"/>
          <w:szCs w:val="24"/>
          <w:lang w:val="ru-RU"/>
        </w:rPr>
        <w:t xml:space="preserve"> </w:t>
      </w:r>
    </w:p>
    <w:p w14:paraId="0F31D6A2" w14:textId="77777777" w:rsidR="00653AEC" w:rsidRPr="00B54FB0" w:rsidRDefault="00FC51EC" w:rsidP="00C57D1C">
      <w:pPr>
        <w:pStyle w:val="a5"/>
        <w:numPr>
          <w:ilvl w:val="0"/>
          <w:numId w:val="14"/>
        </w:numPr>
        <w:spacing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Расчет сумм налога на доходы физических лиц, исчисленных и удержанных налоговым агентом (6-НДФЛ)</w:t>
      </w:r>
      <w:r w:rsidR="001C7533" w:rsidRPr="00B54FB0">
        <w:rPr>
          <w:color w:val="000000" w:themeColor="text1"/>
          <w:sz w:val="24"/>
          <w:szCs w:val="24"/>
          <w:lang w:val="ru-RU"/>
        </w:rPr>
        <w:t xml:space="preserve"> </w:t>
      </w:r>
    </w:p>
    <w:p w14:paraId="0603B6AF" w14:textId="40E16425" w:rsidR="00653AEC" w:rsidRPr="00B54FB0" w:rsidRDefault="00FC51EC" w:rsidP="00C57D1C">
      <w:pPr>
        <w:pStyle w:val="a5"/>
        <w:numPr>
          <w:ilvl w:val="0"/>
          <w:numId w:val="14"/>
        </w:numPr>
        <w:spacing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Налоговая декларация по налогу, уплачиваемому в связи с применением упрощенной системы налогообложения за 20</w:t>
      </w:r>
      <w:r w:rsidR="008D2EF9">
        <w:rPr>
          <w:color w:val="000000" w:themeColor="text1"/>
          <w:sz w:val="24"/>
          <w:szCs w:val="24"/>
          <w:lang w:val="ru-RU"/>
        </w:rPr>
        <w:t>20</w:t>
      </w:r>
      <w:r w:rsidRPr="00B54FB0">
        <w:rPr>
          <w:color w:val="000000" w:themeColor="text1"/>
          <w:sz w:val="24"/>
          <w:szCs w:val="24"/>
          <w:lang w:val="ru-RU"/>
        </w:rPr>
        <w:t xml:space="preserve"> год;</w:t>
      </w:r>
    </w:p>
    <w:p w14:paraId="57840308" w14:textId="77777777" w:rsidR="002B158B" w:rsidRPr="00B54FB0" w:rsidRDefault="002B158B" w:rsidP="00C57D1C">
      <w:pPr>
        <w:pStyle w:val="a5"/>
        <w:numPr>
          <w:ilvl w:val="0"/>
          <w:numId w:val="14"/>
        </w:numPr>
        <w:spacing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Сметы расходов.</w:t>
      </w:r>
    </w:p>
    <w:p w14:paraId="7E75313B" w14:textId="77777777" w:rsidR="00653AEC" w:rsidRPr="00B54FB0" w:rsidRDefault="00F47900" w:rsidP="00C57D1C">
      <w:pPr>
        <w:pStyle w:val="a5"/>
        <w:numPr>
          <w:ilvl w:val="0"/>
          <w:numId w:val="14"/>
        </w:numPr>
        <w:spacing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Выписки банка и платежные поручения</w:t>
      </w:r>
    </w:p>
    <w:p w14:paraId="0B351550" w14:textId="77777777" w:rsidR="00653AEC" w:rsidRPr="00F66458" w:rsidRDefault="00F66458" w:rsidP="00C57D1C">
      <w:pPr>
        <w:spacing w:before="89" w:line="360" w:lineRule="auto"/>
        <w:ind w:right="13" w:firstLine="567"/>
        <w:jc w:val="both"/>
        <w:rPr>
          <w:b/>
          <w:color w:val="000000" w:themeColor="text1"/>
          <w:w w:val="105"/>
          <w:sz w:val="24"/>
          <w:szCs w:val="24"/>
          <w:lang w:val="ru-RU"/>
        </w:rPr>
      </w:pPr>
      <w:r w:rsidRPr="00F66458">
        <w:rPr>
          <w:b/>
          <w:color w:val="000000" w:themeColor="text1"/>
          <w:w w:val="105"/>
          <w:sz w:val="24"/>
          <w:szCs w:val="24"/>
          <w:lang w:val="ru-RU"/>
        </w:rPr>
        <w:t>1 - Состояние документации</w:t>
      </w:r>
    </w:p>
    <w:p w14:paraId="0E7F4AA6" w14:textId="77777777" w:rsidR="00653AEC" w:rsidRPr="00B54FB0" w:rsidRDefault="00FC51EC" w:rsidP="00C57D1C">
      <w:pPr>
        <w:pStyle w:val="5"/>
        <w:spacing w:before="2" w:line="360" w:lineRule="auto"/>
        <w:ind w:left="0" w:right="13" w:firstLine="567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B54FB0">
        <w:rPr>
          <w:b w:val="0"/>
          <w:color w:val="000000" w:themeColor="text1"/>
          <w:w w:val="105"/>
          <w:sz w:val="24"/>
          <w:szCs w:val="24"/>
          <w:lang w:val="ru-RU"/>
        </w:rPr>
        <w:t>Учредительные документы СНТ (документы постоянного хранения).</w:t>
      </w:r>
    </w:p>
    <w:p w14:paraId="445F78B4" w14:textId="77777777" w:rsidR="00653AEC" w:rsidRPr="00B54FB0" w:rsidRDefault="00FC51EC" w:rsidP="00C57D1C">
      <w:pPr>
        <w:spacing w:before="2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Все документы СНТ хранятся в здании Правления.</w:t>
      </w:r>
    </w:p>
    <w:p w14:paraId="1DA66649" w14:textId="77777777" w:rsidR="00F47900" w:rsidRPr="00B54FB0" w:rsidRDefault="00F47900" w:rsidP="00C57D1C">
      <w:pPr>
        <w:spacing w:before="5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Устав СНТ.</w:t>
      </w:r>
    </w:p>
    <w:p w14:paraId="13AED0A5" w14:textId="77777777" w:rsidR="00653AEC" w:rsidRPr="00B54FB0" w:rsidRDefault="00FC51EC" w:rsidP="00C57D1C">
      <w:pPr>
        <w:spacing w:before="5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 xml:space="preserve">Прочие учредительные документы, связанные с регистрацией </w:t>
      </w:r>
      <w:r w:rsidR="002B158B" w:rsidRPr="00B54FB0">
        <w:rPr>
          <w:color w:val="000000" w:themeColor="text1"/>
          <w:sz w:val="24"/>
          <w:szCs w:val="24"/>
          <w:lang w:val="ru-RU"/>
        </w:rPr>
        <w:t xml:space="preserve">ДНП </w:t>
      </w:r>
      <w:r w:rsidRPr="00B54FB0">
        <w:rPr>
          <w:color w:val="000000" w:themeColor="text1"/>
          <w:sz w:val="24"/>
          <w:szCs w:val="24"/>
          <w:lang w:val="ru-RU"/>
        </w:rPr>
        <w:t xml:space="preserve">в государственных органах - свидетельство о регистрации </w:t>
      </w:r>
      <w:r w:rsidRPr="00B54FB0">
        <w:rPr>
          <w:color w:val="000000" w:themeColor="text1"/>
          <w:spacing w:val="-6"/>
          <w:sz w:val="24"/>
          <w:szCs w:val="24"/>
          <w:lang w:val="ru-RU"/>
        </w:rPr>
        <w:t xml:space="preserve">прав, </w:t>
      </w:r>
      <w:r w:rsidRPr="00B54FB0">
        <w:rPr>
          <w:color w:val="000000" w:themeColor="text1"/>
          <w:sz w:val="24"/>
          <w:szCs w:val="24"/>
          <w:lang w:val="ru-RU"/>
        </w:rPr>
        <w:t>о постановке на учёт в ФНС и т.п. - хранятся в отдельном деле в помещении</w:t>
      </w:r>
      <w:r w:rsidRPr="00B54FB0">
        <w:rPr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sz w:val="24"/>
          <w:szCs w:val="24"/>
          <w:lang w:val="ru-RU"/>
        </w:rPr>
        <w:t>правления.</w:t>
      </w:r>
    </w:p>
    <w:p w14:paraId="39E94ECD" w14:textId="77777777" w:rsidR="00653AEC" w:rsidRPr="00B54FB0" w:rsidRDefault="00FC51EC" w:rsidP="00C57D1C">
      <w:pPr>
        <w:spacing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>Бухгалтерский учет ведется с использованием бухгалтерской программы «1С: Бухгалтерия».</w:t>
      </w:r>
    </w:p>
    <w:p w14:paraId="4680E6D0" w14:textId="77777777" w:rsidR="00653AEC" w:rsidRPr="00B54FB0" w:rsidRDefault="00653AEC" w:rsidP="00C57D1C">
      <w:pPr>
        <w:pStyle w:val="a3"/>
        <w:spacing w:before="9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</w:p>
    <w:p w14:paraId="5A239952" w14:textId="77777777" w:rsidR="00653AEC" w:rsidRPr="00F66458" w:rsidRDefault="00936731" w:rsidP="00C57D1C">
      <w:pPr>
        <w:pStyle w:val="3"/>
        <w:spacing w:before="171"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F66458">
        <w:rPr>
          <w:color w:val="000000" w:themeColor="text1"/>
          <w:sz w:val="24"/>
          <w:szCs w:val="24"/>
          <w:lang w:val="ru-RU"/>
        </w:rPr>
        <w:t>2</w:t>
      </w:r>
      <w:r w:rsidR="00FC51EC" w:rsidRPr="00F66458">
        <w:rPr>
          <w:color w:val="000000" w:themeColor="text1"/>
          <w:sz w:val="24"/>
          <w:szCs w:val="24"/>
          <w:lang w:val="ru-RU"/>
        </w:rPr>
        <w:t>- П</w:t>
      </w:r>
      <w:r w:rsidR="00C30377" w:rsidRPr="00F66458">
        <w:rPr>
          <w:color w:val="000000" w:themeColor="text1"/>
          <w:sz w:val="24"/>
          <w:szCs w:val="24"/>
          <w:lang w:val="ru-RU"/>
        </w:rPr>
        <w:t>роверка финансово-хозяйственной деятельности</w:t>
      </w:r>
    </w:p>
    <w:p w14:paraId="22BDBDE0" w14:textId="77777777" w:rsidR="00653AEC" w:rsidRPr="00B54FB0" w:rsidRDefault="001078E2" w:rsidP="00C57D1C">
      <w:pPr>
        <w:pStyle w:val="a3"/>
        <w:spacing w:before="187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>Все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 xml:space="preserve"> поступления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 xml:space="preserve">осуществляются </w:t>
      </w:r>
      <w:r w:rsidRPr="00B54FB0">
        <w:rPr>
          <w:color w:val="000000" w:themeColor="text1"/>
          <w:w w:val="105"/>
          <w:sz w:val="24"/>
          <w:szCs w:val="24"/>
          <w:lang w:val="ru-RU"/>
        </w:rPr>
        <w:t>по без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>наличн</w:t>
      </w:r>
      <w:r w:rsidRPr="00B54FB0">
        <w:rPr>
          <w:color w:val="000000" w:themeColor="text1"/>
          <w:w w:val="105"/>
          <w:sz w:val="24"/>
          <w:szCs w:val="24"/>
          <w:lang w:val="ru-RU"/>
        </w:rPr>
        <w:t>ому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 xml:space="preserve"> расчет</w:t>
      </w:r>
      <w:r w:rsidRPr="00B54FB0">
        <w:rPr>
          <w:color w:val="000000" w:themeColor="text1"/>
          <w:w w:val="105"/>
          <w:sz w:val="24"/>
          <w:szCs w:val="24"/>
          <w:lang w:val="ru-RU"/>
        </w:rPr>
        <w:t>у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через систему «Банк-клиент». </w:t>
      </w:r>
      <w:r w:rsidR="00FC51EC" w:rsidRPr="00B54FB0">
        <w:rPr>
          <w:color w:val="000000" w:themeColor="text1"/>
          <w:w w:val="105"/>
          <w:sz w:val="24"/>
          <w:szCs w:val="24"/>
          <w:lang w:val="ru-RU"/>
        </w:rPr>
        <w:t>С расчетного счета производится оплата по всем финансово-хозяйственным операциям.</w:t>
      </w:r>
    </w:p>
    <w:p w14:paraId="642A011B" w14:textId="77777777" w:rsidR="00653AEC" w:rsidRPr="00B54FB0" w:rsidRDefault="00FC51EC" w:rsidP="00C57D1C">
      <w:pPr>
        <w:pStyle w:val="a3"/>
        <w:spacing w:before="13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Членские взносы вносятся членами </w:t>
      </w:r>
      <w:r w:rsidR="006772FB">
        <w:rPr>
          <w:color w:val="000000" w:themeColor="text1"/>
          <w:w w:val="105"/>
          <w:sz w:val="24"/>
          <w:szCs w:val="24"/>
          <w:lang w:val="ru-RU"/>
        </w:rPr>
        <w:t>ДНП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 в </w:t>
      </w:r>
      <w:r w:rsidRPr="00B54FB0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порядке, 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установленном уставом </w:t>
      </w:r>
      <w:r w:rsidR="006772FB">
        <w:rPr>
          <w:color w:val="000000" w:themeColor="text1"/>
          <w:w w:val="105"/>
          <w:sz w:val="24"/>
          <w:szCs w:val="24"/>
          <w:lang w:val="ru-RU"/>
        </w:rPr>
        <w:t>ДНП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, на расчетный счет </w:t>
      </w:r>
      <w:r w:rsidR="006772FB">
        <w:rPr>
          <w:color w:val="000000" w:themeColor="text1"/>
          <w:w w:val="105"/>
          <w:sz w:val="24"/>
          <w:szCs w:val="24"/>
          <w:lang w:val="ru-RU"/>
        </w:rPr>
        <w:t>ДНП</w:t>
      </w:r>
      <w:r w:rsidRPr="00B54FB0">
        <w:rPr>
          <w:color w:val="000000" w:themeColor="text1"/>
          <w:w w:val="105"/>
          <w:sz w:val="24"/>
          <w:szCs w:val="24"/>
          <w:lang w:val="ru-RU"/>
        </w:rPr>
        <w:t>, а также пункту 6 статьи 14 ФЗ № 217:</w:t>
      </w:r>
    </w:p>
    <w:p w14:paraId="3A7954A2" w14:textId="77777777" w:rsidR="00653AEC" w:rsidRPr="00B54FB0" w:rsidRDefault="00FC51EC" w:rsidP="00C57D1C">
      <w:pPr>
        <w:pStyle w:val="a3"/>
        <w:spacing w:before="2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Целевые взносы вносятся членами </w:t>
      </w:r>
      <w:r w:rsidR="006772FB">
        <w:rPr>
          <w:color w:val="000000" w:themeColor="text1"/>
          <w:w w:val="105"/>
          <w:sz w:val="24"/>
          <w:szCs w:val="24"/>
          <w:lang w:val="ru-RU"/>
        </w:rPr>
        <w:t>ДНП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 на расчетный счет по решению общего собрания членов </w:t>
      </w:r>
      <w:r w:rsidR="006772FB">
        <w:rPr>
          <w:color w:val="000000" w:themeColor="text1"/>
          <w:w w:val="105"/>
          <w:sz w:val="24"/>
          <w:szCs w:val="24"/>
          <w:lang w:val="ru-RU"/>
        </w:rPr>
        <w:t>ДНП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, определяющему их размер и срок внесения, </w:t>
      </w:r>
      <w:r w:rsidR="001078E2" w:rsidRPr="00B54FB0">
        <w:rPr>
          <w:color w:val="000000" w:themeColor="text1"/>
          <w:w w:val="105"/>
          <w:sz w:val="24"/>
          <w:szCs w:val="24"/>
          <w:lang w:val="ru-RU"/>
        </w:rPr>
        <w:t>в</w:t>
      </w:r>
      <w:r w:rsidRPr="00B54FB0">
        <w:rPr>
          <w:i/>
          <w:color w:val="000000" w:themeColor="text1"/>
          <w:w w:val="105"/>
          <w:sz w:val="24"/>
          <w:szCs w:val="24"/>
          <w:lang w:val="ru-RU"/>
        </w:rPr>
        <w:t xml:space="preserve"> </w:t>
      </w:r>
      <w:r w:rsidRPr="00B54FB0">
        <w:rPr>
          <w:color w:val="000000" w:themeColor="text1"/>
          <w:w w:val="105"/>
          <w:sz w:val="24"/>
          <w:szCs w:val="24"/>
          <w:lang w:val="ru-RU"/>
        </w:rPr>
        <w:t xml:space="preserve">порядке, установленном </w:t>
      </w:r>
      <w:r w:rsidRPr="006772FB">
        <w:rPr>
          <w:color w:val="000000" w:themeColor="text1"/>
          <w:w w:val="105"/>
          <w:sz w:val="24"/>
          <w:szCs w:val="24"/>
          <w:lang w:val="ru-RU"/>
        </w:rPr>
        <w:t xml:space="preserve">уставом </w:t>
      </w:r>
      <w:r w:rsidR="006772FB" w:rsidRPr="006772FB">
        <w:rPr>
          <w:color w:val="000000" w:themeColor="text1"/>
          <w:w w:val="105"/>
          <w:sz w:val="24"/>
          <w:szCs w:val="24"/>
          <w:lang w:val="ru-RU"/>
        </w:rPr>
        <w:t>ДНП</w:t>
      </w:r>
      <w:r w:rsidRPr="00B54FB0">
        <w:rPr>
          <w:color w:val="000000" w:themeColor="text1"/>
          <w:w w:val="105"/>
          <w:sz w:val="24"/>
          <w:szCs w:val="24"/>
          <w:lang w:val="ru-RU"/>
        </w:rPr>
        <w:t>.</w:t>
      </w:r>
    </w:p>
    <w:p w14:paraId="5BB08CF0" w14:textId="77777777" w:rsidR="00653AEC" w:rsidRPr="00B54FB0" w:rsidRDefault="00653AEC" w:rsidP="00C57D1C">
      <w:pPr>
        <w:pStyle w:val="a3"/>
        <w:spacing w:before="2" w:line="360" w:lineRule="auto"/>
        <w:ind w:right="13" w:firstLine="567"/>
        <w:jc w:val="both"/>
        <w:rPr>
          <w:color w:val="000000" w:themeColor="text1"/>
          <w:sz w:val="24"/>
          <w:szCs w:val="24"/>
          <w:lang w:val="ru-RU"/>
        </w:rPr>
      </w:pPr>
    </w:p>
    <w:p w14:paraId="1F1BB4F9" w14:textId="77777777" w:rsidR="00EC60CE" w:rsidRPr="00B54FB0" w:rsidRDefault="00EC60CE" w:rsidP="00C57D1C">
      <w:pPr>
        <w:spacing w:before="15" w:line="360" w:lineRule="auto"/>
        <w:ind w:right="13" w:firstLine="567"/>
        <w:jc w:val="both"/>
        <w:rPr>
          <w:b/>
          <w:bCs/>
          <w:color w:val="000000" w:themeColor="text1"/>
          <w:sz w:val="24"/>
          <w:szCs w:val="24"/>
          <w:lang w:val="ru-RU"/>
        </w:rPr>
      </w:pPr>
      <w:r w:rsidRPr="00B54FB0">
        <w:rPr>
          <w:b/>
          <w:bCs/>
          <w:color w:val="000000" w:themeColor="text1"/>
          <w:sz w:val="24"/>
          <w:szCs w:val="24"/>
          <w:lang w:val="ru-RU"/>
        </w:rPr>
        <w:t>Анализ сметы расходов.</w:t>
      </w:r>
    </w:p>
    <w:p w14:paraId="04FA6983" w14:textId="5B3F00A1" w:rsidR="00EC60CE" w:rsidRPr="00B54FB0" w:rsidRDefault="00EC60CE" w:rsidP="00C57D1C">
      <w:pPr>
        <w:pStyle w:val="a5"/>
        <w:numPr>
          <w:ilvl w:val="0"/>
          <w:numId w:val="16"/>
        </w:numPr>
        <w:spacing w:before="15" w:line="360" w:lineRule="auto"/>
        <w:ind w:left="0" w:right="13" w:firstLine="567"/>
        <w:jc w:val="both"/>
        <w:rPr>
          <w:color w:val="000000" w:themeColor="text1"/>
          <w:sz w:val="24"/>
          <w:szCs w:val="24"/>
          <w:lang w:val="ru-RU"/>
        </w:rPr>
      </w:pPr>
      <w:r w:rsidRPr="00B54FB0">
        <w:rPr>
          <w:color w:val="000000" w:themeColor="text1"/>
          <w:sz w:val="24"/>
          <w:szCs w:val="24"/>
          <w:lang w:val="ru-RU"/>
        </w:rPr>
        <w:t xml:space="preserve">Расходная часть сметы была сформирована из плановой оплаты членских </w:t>
      </w:r>
      <w:r w:rsidR="00D95E7B" w:rsidRPr="00B54FB0">
        <w:rPr>
          <w:color w:val="000000" w:themeColor="text1"/>
          <w:sz w:val="24"/>
          <w:szCs w:val="24"/>
          <w:lang w:val="ru-RU"/>
        </w:rPr>
        <w:t xml:space="preserve">и целевых </w:t>
      </w:r>
      <w:r w:rsidRPr="00B54FB0">
        <w:rPr>
          <w:color w:val="000000" w:themeColor="text1"/>
          <w:sz w:val="24"/>
          <w:szCs w:val="24"/>
          <w:lang w:val="ru-RU"/>
        </w:rPr>
        <w:t xml:space="preserve">взносов </w:t>
      </w:r>
      <w:r w:rsidR="00C30377" w:rsidRPr="00B54FB0">
        <w:rPr>
          <w:color w:val="000000" w:themeColor="text1"/>
          <w:sz w:val="24"/>
          <w:szCs w:val="24"/>
          <w:lang w:val="ru-RU"/>
        </w:rPr>
        <w:t>– 1</w:t>
      </w:r>
      <w:r w:rsidR="002E4EDF" w:rsidRPr="00B54FB0">
        <w:rPr>
          <w:color w:val="000000" w:themeColor="text1"/>
          <w:sz w:val="24"/>
          <w:szCs w:val="24"/>
          <w:lang w:val="ru-RU"/>
        </w:rPr>
        <w:t>5</w:t>
      </w:r>
      <w:r w:rsidR="00C30377" w:rsidRPr="00B54FB0">
        <w:rPr>
          <w:color w:val="000000" w:themeColor="text1"/>
          <w:sz w:val="24"/>
          <w:szCs w:val="24"/>
          <w:lang w:val="ru-RU"/>
        </w:rPr>
        <w:t xml:space="preserve"> тыс. руб. (</w:t>
      </w:r>
      <w:r w:rsidR="003D2065" w:rsidRPr="00B54FB0">
        <w:rPr>
          <w:color w:val="000000" w:themeColor="text1"/>
          <w:sz w:val="24"/>
          <w:szCs w:val="24"/>
          <w:lang w:val="ru-RU"/>
        </w:rPr>
        <w:t>Т</w:t>
      </w:r>
      <w:r w:rsidR="00F67DAB">
        <w:rPr>
          <w:color w:val="000000" w:themeColor="text1"/>
          <w:sz w:val="24"/>
          <w:szCs w:val="24"/>
          <w:lang w:val="ru-RU"/>
        </w:rPr>
        <w:t>аблицы</w:t>
      </w:r>
      <w:r w:rsidR="00C30377" w:rsidRPr="00B54FB0">
        <w:rPr>
          <w:color w:val="000000" w:themeColor="text1"/>
          <w:sz w:val="24"/>
          <w:szCs w:val="24"/>
          <w:lang w:val="ru-RU"/>
        </w:rPr>
        <w:t xml:space="preserve"> 1)</w:t>
      </w:r>
    </w:p>
    <w:p w14:paraId="31793817" w14:textId="77777777" w:rsidR="008D2EF9" w:rsidRDefault="008D2EF9" w:rsidP="00C30377">
      <w:pPr>
        <w:spacing w:before="15" w:line="360" w:lineRule="auto"/>
        <w:ind w:left="399"/>
        <w:jc w:val="right"/>
        <w:rPr>
          <w:color w:val="000000" w:themeColor="text1"/>
          <w:sz w:val="24"/>
          <w:szCs w:val="24"/>
          <w:lang w:val="ru-RU"/>
        </w:rPr>
      </w:pPr>
    </w:p>
    <w:p w14:paraId="752F78FC" w14:textId="77777777" w:rsidR="008D2EF9" w:rsidRDefault="008D2EF9" w:rsidP="00C30377">
      <w:pPr>
        <w:spacing w:before="15" w:line="360" w:lineRule="auto"/>
        <w:ind w:left="399"/>
        <w:jc w:val="right"/>
        <w:rPr>
          <w:color w:val="000000" w:themeColor="text1"/>
          <w:sz w:val="24"/>
          <w:szCs w:val="24"/>
          <w:lang w:val="ru-RU"/>
        </w:rPr>
      </w:pPr>
    </w:p>
    <w:p w14:paraId="1C35BD64" w14:textId="77777777" w:rsidR="008D2EF9" w:rsidRDefault="008D2EF9" w:rsidP="00C30377">
      <w:pPr>
        <w:spacing w:before="15" w:line="360" w:lineRule="auto"/>
        <w:ind w:left="399"/>
        <w:jc w:val="right"/>
        <w:rPr>
          <w:color w:val="000000" w:themeColor="text1"/>
          <w:sz w:val="24"/>
          <w:szCs w:val="24"/>
          <w:lang w:val="ru-RU"/>
        </w:rPr>
      </w:pPr>
    </w:p>
    <w:p w14:paraId="15AE6AC8" w14:textId="39416112" w:rsidR="00EC60CE" w:rsidRDefault="00F67DAB" w:rsidP="00C30377">
      <w:pPr>
        <w:spacing w:before="15" w:line="360" w:lineRule="auto"/>
        <w:ind w:left="399"/>
        <w:jc w:val="righ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Таблица</w:t>
      </w:r>
      <w:r w:rsidR="00C30377">
        <w:rPr>
          <w:color w:val="000000" w:themeColor="text1"/>
          <w:sz w:val="24"/>
          <w:szCs w:val="24"/>
          <w:lang w:val="ru-RU"/>
        </w:rPr>
        <w:t xml:space="preserve"> 1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15"/>
        <w:gridCol w:w="7300"/>
        <w:gridCol w:w="1640"/>
      </w:tblGrid>
      <w:tr w:rsidR="008D2EF9" w:rsidRPr="008D2EF9" w14:paraId="0CDC29DE" w14:textId="77777777" w:rsidTr="008D2EF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D32" w14:textId="77777777" w:rsidR="008D2EF9" w:rsidRPr="008D2EF9" w:rsidRDefault="008D2EF9" w:rsidP="008D2EF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7A414" w14:textId="77777777" w:rsidR="008D2EF9" w:rsidRPr="008D2EF9" w:rsidRDefault="008D2EF9" w:rsidP="008D2EF9">
            <w:pPr>
              <w:widowControl/>
              <w:autoSpaceDE/>
              <w:autoSpaceDN/>
              <w:ind w:firstLine="1035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D2EF9">
              <w:rPr>
                <w:b/>
                <w:bCs/>
                <w:sz w:val="28"/>
                <w:szCs w:val="28"/>
                <w:lang w:val="ru-RU" w:eastAsia="ru-RU"/>
              </w:rPr>
              <w:t>Приход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6F5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D2EF9" w:rsidRPr="008D2EF9" w14:paraId="0483D599" w14:textId="77777777" w:rsidTr="008D2EF9">
        <w:trPr>
          <w:trHeight w:val="54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A59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8B16" w14:textId="77777777" w:rsidR="008D2EF9" w:rsidRPr="008D2EF9" w:rsidRDefault="008D2EF9" w:rsidP="008D2EF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D2EF9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7D1E" w14:textId="77777777" w:rsidR="008D2EF9" w:rsidRPr="008D2EF9" w:rsidRDefault="008D2EF9" w:rsidP="008D2EF9">
            <w:pPr>
              <w:widowControl/>
              <w:autoSpaceDE/>
              <w:autoSpaceDN/>
              <w:rPr>
                <w:rFonts w:ascii="Palatino" w:hAnsi="Palatino" w:cs="Arial"/>
                <w:lang w:val="ru-RU" w:eastAsia="ru-RU"/>
              </w:rPr>
            </w:pPr>
            <w:r w:rsidRPr="008D2EF9">
              <w:rPr>
                <w:rFonts w:ascii="Palatino" w:hAnsi="Palatino" w:cs="Arial"/>
                <w:lang w:val="ru-RU" w:eastAsia="ru-RU"/>
              </w:rPr>
              <w:t> </w:t>
            </w:r>
          </w:p>
        </w:tc>
      </w:tr>
      <w:tr w:rsidR="008D2EF9" w:rsidRPr="008D2EF9" w14:paraId="7D7775C7" w14:textId="77777777" w:rsidTr="008D2EF9">
        <w:trPr>
          <w:trHeight w:val="38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0A5FF0F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0B36D04C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Ежегодные взносы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206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2 038 500,00</w:t>
            </w:r>
          </w:p>
        </w:tc>
      </w:tr>
      <w:tr w:rsidR="008D2EF9" w:rsidRPr="008D2EF9" w14:paraId="54873E79" w14:textId="77777777" w:rsidTr="008D2EF9">
        <w:trPr>
          <w:trHeight w:val="73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F2F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8D2EF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CB5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 xml:space="preserve">Взносы  на содержание имущества общего пользования, управленческие расходы, налоги - от собственников земельных участков, расположенных на территории ДНП "Дачный поселок "Солнечный"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57B" w14:textId="77777777" w:rsidR="008D2EF9" w:rsidRPr="008D2EF9" w:rsidRDefault="008D2EF9" w:rsidP="008D2EF9">
            <w:pPr>
              <w:widowControl/>
              <w:autoSpaceDE/>
              <w:autoSpaceDN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 </w:t>
            </w:r>
          </w:p>
        </w:tc>
      </w:tr>
      <w:tr w:rsidR="008D2EF9" w:rsidRPr="008D2EF9" w14:paraId="42C99AE4" w14:textId="77777777" w:rsidTr="008D2EF9">
        <w:trPr>
          <w:trHeight w:val="34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A09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8D2EF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728F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% по депозитам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205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1 978,90</w:t>
            </w:r>
          </w:p>
        </w:tc>
      </w:tr>
      <w:tr w:rsidR="008D2EF9" w:rsidRPr="008D2EF9" w14:paraId="494914AE" w14:textId="77777777" w:rsidTr="008D2EF9">
        <w:trPr>
          <w:trHeight w:val="34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4D5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8D2EF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AE93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Целевой взнос на приобретение ЗОП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628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0,00</w:t>
            </w:r>
          </w:p>
        </w:tc>
      </w:tr>
      <w:tr w:rsidR="008D2EF9" w:rsidRPr="008D2EF9" w14:paraId="327C0B24" w14:textId="77777777" w:rsidTr="008D2EF9">
        <w:trPr>
          <w:trHeight w:val="34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3A3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7153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 xml:space="preserve">Целевой взнос 2020 на благоустройство дорог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DF7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779 009,00</w:t>
            </w:r>
          </w:p>
        </w:tc>
      </w:tr>
      <w:tr w:rsidR="008D2EF9" w:rsidRPr="008D2EF9" w14:paraId="1DCDBB67" w14:textId="77777777" w:rsidTr="008D2EF9">
        <w:trPr>
          <w:trHeight w:val="4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38D2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BAD7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 xml:space="preserve"> Взносы за проезд большегрузного транспорта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8D2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176 950,00</w:t>
            </w:r>
          </w:p>
        </w:tc>
      </w:tr>
      <w:tr w:rsidR="008D2EF9" w:rsidRPr="008D2EF9" w14:paraId="188097BB" w14:textId="77777777" w:rsidTr="008D2EF9">
        <w:trPr>
          <w:trHeight w:val="56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3375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15EC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Прочие доходы (изготовление копий документов, изготовление ключей от калитки и пр.)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9D7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64 155,21</w:t>
            </w:r>
          </w:p>
        </w:tc>
      </w:tr>
      <w:tr w:rsidR="008D2EF9" w:rsidRPr="008D2EF9" w14:paraId="2B8A4AED" w14:textId="77777777" w:rsidTr="008D2EF9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A69F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D264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 xml:space="preserve">Просроченная задолженность за период 2017-2020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1BBF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451 000,00</w:t>
            </w:r>
          </w:p>
        </w:tc>
      </w:tr>
      <w:tr w:rsidR="008D2EF9" w:rsidRPr="008D2EF9" w14:paraId="5229C534" w14:textId="77777777" w:rsidTr="008D2EF9">
        <w:trPr>
          <w:trHeight w:val="4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615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87B" w14:textId="77777777" w:rsidR="008D2EF9" w:rsidRPr="008D2EF9" w:rsidRDefault="008D2EF9" w:rsidP="008D2EF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D2E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C1B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3 511 593,11</w:t>
            </w:r>
          </w:p>
        </w:tc>
      </w:tr>
      <w:tr w:rsidR="008D2EF9" w:rsidRPr="008D2EF9" w14:paraId="652946F3" w14:textId="77777777" w:rsidTr="008D2EF9">
        <w:trPr>
          <w:trHeight w:val="42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A44" w14:textId="77777777" w:rsidR="008D2EF9" w:rsidRPr="008D2EF9" w:rsidRDefault="008D2EF9" w:rsidP="008D2EF9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9C6" w14:textId="77777777" w:rsidR="008D2EF9" w:rsidRPr="008D2EF9" w:rsidRDefault="008D2EF9" w:rsidP="008D2EF9">
            <w:pPr>
              <w:widowControl/>
              <w:autoSpaceDE/>
              <w:autoSpaceDN/>
              <w:ind w:left="-525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8D2EF9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Расход</w:t>
            </w:r>
          </w:p>
        </w:tc>
      </w:tr>
      <w:tr w:rsidR="008D2EF9" w:rsidRPr="008D2EF9" w14:paraId="33EA7A19" w14:textId="77777777" w:rsidTr="008D2EF9">
        <w:trPr>
          <w:trHeight w:val="34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70D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1ACF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Очистка дорог от снега зимой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89A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128 225,00</w:t>
            </w:r>
          </w:p>
        </w:tc>
      </w:tr>
      <w:tr w:rsidR="008D2EF9" w:rsidRPr="008D2EF9" w14:paraId="4A3C293B" w14:textId="77777777" w:rsidTr="008D2EF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5DE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75BF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Вывоз мусора ТБО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0E5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354 470,75</w:t>
            </w:r>
          </w:p>
        </w:tc>
      </w:tr>
      <w:tr w:rsidR="008D2EF9" w:rsidRPr="008D2EF9" w14:paraId="76AF82E9" w14:textId="77777777" w:rsidTr="008D2EF9">
        <w:trPr>
          <w:trHeight w:val="7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6B0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50C7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Переменные расходы (расходные материалы и комплектующие,  аварийные вызовы, вывоз КГМ, аренда техники, разовые услуги, покос травы, обслуживание шлагбаума, чистка канав)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DE4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108 981,17</w:t>
            </w:r>
          </w:p>
        </w:tc>
      </w:tr>
      <w:tr w:rsidR="008D2EF9" w:rsidRPr="008D2EF9" w14:paraId="04049823" w14:textId="77777777" w:rsidTr="008D2EF9">
        <w:trPr>
          <w:trHeight w:val="83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1BD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6B7B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Договор с Мосэнергосбыт (электроснабжение коммунально-бытового оборудования ВЗУ, очистные, КНС, наружное освещение, въездная группа, клининг) по счетчикам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3622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88 051,18</w:t>
            </w:r>
          </w:p>
        </w:tc>
      </w:tr>
      <w:tr w:rsidR="008D2EF9" w:rsidRPr="008D2EF9" w14:paraId="334AEAD1" w14:textId="77777777" w:rsidTr="008D2EF9">
        <w:trPr>
          <w:trHeight w:val="40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BC4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C8C3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Договор на обслуживание электросети (счетчики, фонари, провода)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8A0C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156 596,84</w:t>
            </w:r>
          </w:p>
        </w:tc>
      </w:tr>
      <w:tr w:rsidR="008D2EF9" w:rsidRPr="008D2EF9" w14:paraId="785F4203" w14:textId="77777777" w:rsidTr="008D2EF9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2286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5D46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Ремонт дорог (гравий, техника) Целевой!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242B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305 875,00</w:t>
            </w:r>
          </w:p>
        </w:tc>
      </w:tr>
      <w:tr w:rsidR="008D2EF9" w:rsidRPr="008D2EF9" w14:paraId="40B861DB" w14:textId="77777777" w:rsidTr="008D2EF9">
        <w:trPr>
          <w:trHeight w:val="2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565C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0F90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Заработная плата вкл. НДФЛ (Председатель)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0929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359 315,48</w:t>
            </w:r>
          </w:p>
        </w:tc>
      </w:tr>
      <w:tr w:rsidR="008D2EF9" w:rsidRPr="008D2EF9" w14:paraId="78195163" w14:textId="77777777" w:rsidTr="008D2EF9">
        <w:trPr>
          <w:trHeight w:val="32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E0FA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CF88" w14:textId="77777777" w:rsidR="008D2EF9" w:rsidRPr="008D2EF9" w:rsidRDefault="008D2EF9" w:rsidP="008D2EF9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  <w:r w:rsidRPr="008D2EF9">
              <w:rPr>
                <w:sz w:val="20"/>
                <w:szCs w:val="20"/>
                <w:lang w:val="ru-RU" w:eastAsia="ru-RU"/>
              </w:rPr>
              <w:t>Взносы с зарплаты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FDB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112 106,44</w:t>
            </w:r>
          </w:p>
        </w:tc>
      </w:tr>
      <w:tr w:rsidR="008D2EF9" w:rsidRPr="008D2EF9" w14:paraId="64006520" w14:textId="77777777" w:rsidTr="008D2EF9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454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73F9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Договор на юридические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23A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50 000,00</w:t>
            </w:r>
          </w:p>
        </w:tc>
      </w:tr>
      <w:tr w:rsidR="008D2EF9" w:rsidRPr="008D2EF9" w14:paraId="6C12F075" w14:textId="77777777" w:rsidTr="008D2EF9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8B4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89CD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Договор на бухгалтерское сопровождение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36A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74 423,00</w:t>
            </w:r>
          </w:p>
        </w:tc>
      </w:tr>
      <w:tr w:rsidR="008D2EF9" w:rsidRPr="008D2EF9" w14:paraId="5B125CD2" w14:textId="77777777" w:rsidTr="008D2EF9">
        <w:trPr>
          <w:trHeight w:val="8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860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25B1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Услуги банков, услуги связи, почтовые расходы, нотариальные услуги, услуги МФЦ, канцтовары, обслуживание оргтехники, разовые услуги, прочие управленческие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7B2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39 512,09</w:t>
            </w:r>
          </w:p>
        </w:tc>
      </w:tr>
      <w:tr w:rsidR="008D2EF9" w:rsidRPr="008D2EF9" w14:paraId="4945AE2C" w14:textId="77777777" w:rsidTr="008D2EF9">
        <w:trPr>
          <w:trHeight w:val="4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73A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BE56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Охрана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329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572 400,00</w:t>
            </w:r>
          </w:p>
        </w:tc>
      </w:tr>
      <w:tr w:rsidR="008D2EF9" w:rsidRPr="008D2EF9" w14:paraId="151A3E5B" w14:textId="77777777" w:rsidTr="008D2EF9">
        <w:trPr>
          <w:trHeight w:val="30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342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C337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D37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46 198,00</w:t>
            </w:r>
          </w:p>
        </w:tc>
      </w:tr>
      <w:tr w:rsidR="008D2EF9" w:rsidRPr="008D2EF9" w14:paraId="43AF0503" w14:textId="77777777" w:rsidTr="008D2EF9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574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3B6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Налог УСН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F2D8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19 138,80</w:t>
            </w:r>
          </w:p>
        </w:tc>
      </w:tr>
      <w:tr w:rsidR="008D2EF9" w:rsidRPr="008D2EF9" w14:paraId="12D428FF" w14:textId="77777777" w:rsidTr="008D2EF9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14F0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8D2EF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14A6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Создание сайта, ключи, ошибочный платеж, перевод с одного счета на другой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FDC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39 471,58</w:t>
            </w:r>
          </w:p>
        </w:tc>
      </w:tr>
      <w:tr w:rsidR="008D2EF9" w:rsidRPr="008D2EF9" w14:paraId="16A32CBB" w14:textId="77777777" w:rsidTr="008D2EF9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6BAA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8D2EF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5F54" w14:textId="77777777" w:rsidR="008D2EF9" w:rsidRPr="008D2EF9" w:rsidRDefault="008D2EF9" w:rsidP="008D2EF9">
            <w:pPr>
              <w:widowControl/>
              <w:autoSpaceDE/>
              <w:autoSpaceDN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C0D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lang w:val="ru-RU" w:eastAsia="ru-RU"/>
              </w:rPr>
              <w:t>9 690,00</w:t>
            </w:r>
          </w:p>
        </w:tc>
      </w:tr>
      <w:tr w:rsidR="008D2EF9" w:rsidRPr="008D2EF9" w14:paraId="08C56567" w14:textId="77777777" w:rsidTr="008D2EF9">
        <w:trPr>
          <w:trHeight w:val="31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92D050"/>
            <w:noWrap/>
            <w:vAlign w:val="bottom"/>
            <w:hideMark/>
          </w:tcPr>
          <w:p w14:paraId="0CF7C9A5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lang w:val="ru-RU" w:eastAsia="ru-RU"/>
              </w:rPr>
            </w:pPr>
            <w:r w:rsidRPr="008D2EF9">
              <w:rPr>
                <w:lang w:val="ru-RU"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92D050"/>
            <w:vAlign w:val="bottom"/>
            <w:hideMark/>
          </w:tcPr>
          <w:p w14:paraId="18FF6BE7" w14:textId="77777777" w:rsidR="008D2EF9" w:rsidRPr="008D2EF9" w:rsidRDefault="008D2EF9" w:rsidP="008D2EF9">
            <w:pPr>
              <w:widowControl/>
              <w:autoSpaceDE/>
              <w:autoSpaceDN/>
              <w:rPr>
                <w:b/>
                <w:bCs/>
                <w:i/>
                <w:iCs/>
                <w:lang w:val="ru-RU" w:eastAsia="ru-RU"/>
              </w:rPr>
            </w:pPr>
            <w:r w:rsidRPr="008D2EF9">
              <w:rPr>
                <w:b/>
                <w:bCs/>
                <w:i/>
                <w:iCs/>
                <w:lang w:val="ru-RU" w:eastAsia="ru-RU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FCC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i/>
                <w:iCs/>
                <w:sz w:val="24"/>
                <w:szCs w:val="24"/>
                <w:lang w:val="ru-RU" w:eastAsia="ru-RU"/>
              </w:rPr>
              <w:t>2 454 765,33</w:t>
            </w:r>
          </w:p>
        </w:tc>
      </w:tr>
      <w:tr w:rsidR="008D2EF9" w:rsidRPr="008D2EF9" w14:paraId="0B45D743" w14:textId="77777777" w:rsidTr="008D2EF9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E0D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093F4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933" w14:textId="77777777" w:rsidR="008D2EF9" w:rsidRPr="008D2EF9" w:rsidRDefault="008D2EF9" w:rsidP="008D2EF9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8D2EF9" w:rsidRPr="008D2EF9" w14:paraId="37B22A98" w14:textId="77777777" w:rsidTr="008D2EF9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107" w14:textId="77777777" w:rsidR="008D2EF9" w:rsidRPr="008D2EF9" w:rsidRDefault="008D2EF9" w:rsidP="008D2EF9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A90D" w14:textId="77777777" w:rsidR="008D2EF9" w:rsidRPr="008D2EF9" w:rsidRDefault="008D2EF9" w:rsidP="008D2EF9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1158" w14:textId="77777777" w:rsidR="008D2EF9" w:rsidRPr="008D2EF9" w:rsidRDefault="008D2EF9" w:rsidP="008D2EF9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8D2EF9" w:rsidRPr="008D2EF9" w14:paraId="3DD7358C" w14:textId="77777777" w:rsidTr="008D2EF9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9F3" w14:textId="77777777" w:rsidR="008D2EF9" w:rsidRPr="008D2EF9" w:rsidRDefault="008D2EF9" w:rsidP="008D2EF9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3FC39" w14:textId="14CCE180" w:rsidR="008D2EF9" w:rsidRPr="008D2EF9" w:rsidRDefault="008D2EF9" w:rsidP="008D2EF9">
            <w:pPr>
              <w:widowControl/>
              <w:autoSpaceDE/>
              <w:autoSpaceDN/>
              <w:rPr>
                <w:rFonts w:ascii="Palatino" w:hAnsi="Palatino" w:cs="Arial"/>
                <w:sz w:val="20"/>
                <w:szCs w:val="20"/>
                <w:lang w:val="ru-RU" w:eastAsia="ru-RU"/>
              </w:rPr>
            </w:pPr>
            <w:r w:rsidRPr="008D2EF9">
              <w:rPr>
                <w:rFonts w:ascii="Palatino" w:hAnsi="Palatino" w:cs="Arial"/>
                <w:sz w:val="20"/>
                <w:szCs w:val="20"/>
                <w:lang w:val="ru-RU" w:eastAsia="ru-RU"/>
              </w:rPr>
              <w:t>Денежные средства, выданные под</w:t>
            </w:r>
            <w:r>
              <w:rPr>
                <w:rFonts w:ascii="Palatino" w:hAnsi="Palatino" w:cs="Arial"/>
                <w:sz w:val="20"/>
                <w:szCs w:val="20"/>
                <w:lang w:val="ru-RU" w:eastAsia="ru-RU"/>
              </w:rPr>
              <w:t xml:space="preserve"> </w:t>
            </w:r>
            <w:r w:rsidRPr="008D2EF9">
              <w:rPr>
                <w:rFonts w:ascii="Palatino" w:hAnsi="Palatino" w:cs="Arial"/>
                <w:sz w:val="20"/>
                <w:szCs w:val="20"/>
                <w:lang w:val="ru-RU" w:eastAsia="ru-RU"/>
              </w:rPr>
              <w:t>о</w:t>
            </w:r>
            <w:r>
              <w:rPr>
                <w:rFonts w:ascii="Palatino" w:hAnsi="Palatino" w:cs="Arial"/>
                <w:sz w:val="20"/>
                <w:szCs w:val="20"/>
                <w:lang w:val="ru-RU" w:eastAsia="ru-RU"/>
              </w:rPr>
              <w:t>т</w:t>
            </w:r>
            <w:r w:rsidRPr="008D2EF9">
              <w:rPr>
                <w:rFonts w:ascii="Palatino" w:hAnsi="Palatino" w:cs="Arial"/>
                <w:sz w:val="20"/>
                <w:szCs w:val="20"/>
                <w:lang w:val="ru-RU" w:eastAsia="ru-RU"/>
              </w:rPr>
              <w:t xml:space="preserve">чет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F497" w14:textId="77777777" w:rsidR="008D2EF9" w:rsidRPr="008D2EF9" w:rsidRDefault="008D2EF9" w:rsidP="008D2EF9">
            <w:pPr>
              <w:widowControl/>
              <w:autoSpaceDE/>
              <w:autoSpaceDN/>
              <w:jc w:val="right"/>
              <w:rPr>
                <w:rFonts w:ascii="Palatino" w:hAnsi="Palatino" w:cs="Arial"/>
                <w:b/>
                <w:bCs/>
                <w:sz w:val="20"/>
                <w:szCs w:val="20"/>
                <w:lang w:val="ru-RU" w:eastAsia="ru-RU"/>
              </w:rPr>
            </w:pPr>
            <w:r w:rsidRPr="008D2EF9">
              <w:rPr>
                <w:rFonts w:ascii="Palatino" w:hAnsi="Palatino" w:cs="Arial"/>
                <w:b/>
                <w:bCs/>
                <w:sz w:val="20"/>
                <w:szCs w:val="20"/>
                <w:lang w:val="ru-RU" w:eastAsia="ru-RU"/>
              </w:rPr>
              <w:t>9 690,00</w:t>
            </w:r>
          </w:p>
        </w:tc>
      </w:tr>
    </w:tbl>
    <w:p w14:paraId="5A77FC78" w14:textId="77777777" w:rsidR="00D36521" w:rsidRPr="00B54FB0" w:rsidRDefault="00D36521" w:rsidP="00B22DF7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 w:firstLine="357"/>
        <w:contextualSpacing/>
        <w:jc w:val="both"/>
        <w:rPr>
          <w:sz w:val="24"/>
          <w:szCs w:val="24"/>
          <w:lang w:val="ru-RU"/>
        </w:rPr>
      </w:pPr>
      <w:r w:rsidRPr="00B54FB0">
        <w:rPr>
          <w:sz w:val="24"/>
          <w:szCs w:val="24"/>
          <w:lang w:val="ru-RU"/>
        </w:rPr>
        <w:t xml:space="preserve">Проверка законности договоров и других сделок от имени ДНП «Дачный поселок «Солнечный» показала, что сделки, проводимые председателем ДНП совершены с </w:t>
      </w:r>
      <w:r w:rsidRPr="00B54FB0">
        <w:rPr>
          <w:color w:val="000000" w:themeColor="text1"/>
          <w:sz w:val="24"/>
          <w:szCs w:val="24"/>
          <w:lang w:val="ru-RU"/>
        </w:rPr>
        <w:t xml:space="preserve">соблюдением </w:t>
      </w:r>
      <w:r w:rsidR="00B531F1">
        <w:rPr>
          <w:color w:val="000000" w:themeColor="text1"/>
          <w:sz w:val="24"/>
          <w:szCs w:val="24"/>
          <w:lang w:val="ru-RU"/>
        </w:rPr>
        <w:t>требований действующего законодательства</w:t>
      </w:r>
      <w:r w:rsidRPr="00B54FB0">
        <w:rPr>
          <w:sz w:val="24"/>
          <w:szCs w:val="24"/>
          <w:lang w:val="ru-RU"/>
        </w:rPr>
        <w:t>.</w:t>
      </w:r>
      <w:r w:rsidR="00DA21C2" w:rsidRPr="00B54FB0">
        <w:rPr>
          <w:sz w:val="24"/>
          <w:szCs w:val="24"/>
          <w:lang w:val="ru-RU"/>
        </w:rPr>
        <w:t xml:space="preserve"> (Приложение 1)</w:t>
      </w:r>
    </w:p>
    <w:p w14:paraId="481D761D" w14:textId="0288C394" w:rsidR="003D2065" w:rsidRPr="004A48C3" w:rsidRDefault="003D2065" w:rsidP="00B22DF7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 w:firstLine="357"/>
        <w:contextualSpacing/>
        <w:jc w:val="both"/>
        <w:rPr>
          <w:sz w:val="24"/>
          <w:szCs w:val="24"/>
          <w:lang w:val="ru-RU"/>
        </w:rPr>
      </w:pPr>
      <w:r w:rsidRPr="00B54FB0">
        <w:rPr>
          <w:sz w:val="24"/>
          <w:szCs w:val="24"/>
          <w:lang w:val="ru-RU"/>
        </w:rPr>
        <w:t>Проверка составленного баланса, отчета о целевом использовании денежных средств, налоговых деклараций нарушений не выявила</w:t>
      </w:r>
      <w:r w:rsidR="00E61E0C">
        <w:rPr>
          <w:sz w:val="24"/>
          <w:szCs w:val="24"/>
          <w:lang w:val="ru-RU"/>
        </w:rPr>
        <w:t>.</w:t>
      </w:r>
      <w:r w:rsidR="004A48C3">
        <w:rPr>
          <w:sz w:val="24"/>
          <w:szCs w:val="24"/>
          <w:lang w:val="ru-RU"/>
        </w:rPr>
        <w:t xml:space="preserve"> </w:t>
      </w:r>
    </w:p>
    <w:p w14:paraId="2D490D4E" w14:textId="44322B14" w:rsidR="00F81820" w:rsidRPr="00B54FB0" w:rsidRDefault="008D2EF9" w:rsidP="00B22DF7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 w:firstLine="357"/>
        <w:contextualSpacing/>
        <w:jc w:val="both"/>
        <w:rPr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Продолжается </w:t>
      </w:r>
      <w:r w:rsidR="00F81820" w:rsidRPr="00B54FB0">
        <w:rPr>
          <w:color w:val="000000" w:themeColor="text1"/>
          <w:sz w:val="24"/>
          <w:szCs w:val="24"/>
          <w:lang w:val="ru-RU"/>
        </w:rPr>
        <w:t>работа с должниками</w:t>
      </w:r>
      <w:r>
        <w:rPr>
          <w:color w:val="000000" w:themeColor="text1"/>
          <w:sz w:val="24"/>
          <w:szCs w:val="24"/>
          <w:lang w:val="ru-RU"/>
        </w:rPr>
        <w:t>, за 2020 г. поступила 451 тыс. руб.</w:t>
      </w:r>
      <w:r w:rsidR="00F81820" w:rsidRPr="00B54FB0">
        <w:rPr>
          <w:color w:val="000000" w:themeColor="text1"/>
          <w:sz w:val="24"/>
          <w:szCs w:val="24"/>
          <w:lang w:val="ru-RU"/>
        </w:rPr>
        <w:t xml:space="preserve"> </w:t>
      </w:r>
    </w:p>
    <w:p w14:paraId="43A252BB" w14:textId="77777777" w:rsidR="003D2065" w:rsidRPr="00B54FB0" w:rsidRDefault="003D2065" w:rsidP="00B22DF7">
      <w:pPr>
        <w:pStyle w:val="a5"/>
        <w:widowControl/>
        <w:numPr>
          <w:ilvl w:val="0"/>
          <w:numId w:val="15"/>
        </w:numPr>
        <w:autoSpaceDE/>
        <w:autoSpaceDN/>
        <w:spacing w:line="360" w:lineRule="auto"/>
        <w:ind w:left="0" w:firstLine="357"/>
        <w:contextualSpacing/>
        <w:jc w:val="both"/>
        <w:rPr>
          <w:sz w:val="24"/>
          <w:szCs w:val="24"/>
          <w:lang w:val="ru-RU"/>
        </w:rPr>
      </w:pPr>
      <w:r w:rsidRPr="00B54FB0">
        <w:rPr>
          <w:sz w:val="24"/>
          <w:szCs w:val="24"/>
          <w:lang w:val="ru-RU"/>
        </w:rPr>
        <w:t>Проверка фактического наличия имущества и средств в результате инвентаризации не выявила расхожден</w:t>
      </w:r>
      <w:r w:rsidR="00E61E0C">
        <w:rPr>
          <w:sz w:val="24"/>
          <w:szCs w:val="24"/>
          <w:lang w:val="ru-RU"/>
        </w:rPr>
        <w:t>ия с данными бухучета (таблица 3</w:t>
      </w:r>
      <w:r w:rsidRPr="00B54FB0">
        <w:rPr>
          <w:sz w:val="24"/>
          <w:szCs w:val="24"/>
          <w:lang w:val="ru-RU"/>
        </w:rPr>
        <w:t>)</w:t>
      </w:r>
    </w:p>
    <w:p w14:paraId="454CB529" w14:textId="77777777" w:rsidR="008555EA" w:rsidRPr="008555EA" w:rsidRDefault="008555EA" w:rsidP="00E61E0C">
      <w:pPr>
        <w:spacing w:before="7" w:line="360" w:lineRule="auto"/>
        <w:ind w:left="321" w:right="13" w:firstLine="676"/>
        <w:jc w:val="right"/>
        <w:rPr>
          <w:color w:val="000000" w:themeColor="text1"/>
          <w:sz w:val="24"/>
          <w:szCs w:val="24"/>
          <w:lang w:val="ru-RU"/>
        </w:rPr>
      </w:pPr>
      <w:r w:rsidRPr="008555EA">
        <w:rPr>
          <w:color w:val="000000" w:themeColor="text1"/>
          <w:sz w:val="24"/>
          <w:szCs w:val="24"/>
          <w:lang w:val="ru-RU"/>
        </w:rPr>
        <w:t>Таблиц</w:t>
      </w:r>
      <w:r w:rsidR="00A04AFF">
        <w:rPr>
          <w:color w:val="000000" w:themeColor="text1"/>
          <w:sz w:val="24"/>
          <w:szCs w:val="24"/>
          <w:lang w:val="ru-RU"/>
        </w:rPr>
        <w:t>а</w:t>
      </w:r>
      <w:r w:rsidRPr="008555EA">
        <w:rPr>
          <w:color w:val="000000" w:themeColor="text1"/>
          <w:sz w:val="24"/>
          <w:szCs w:val="24"/>
          <w:lang w:val="ru-RU"/>
        </w:rPr>
        <w:t xml:space="preserve"> </w:t>
      </w:r>
      <w:r w:rsidR="00E61E0C">
        <w:rPr>
          <w:color w:val="000000" w:themeColor="text1"/>
          <w:sz w:val="24"/>
          <w:szCs w:val="24"/>
          <w:lang w:val="ru-RU"/>
        </w:rPr>
        <w:t>3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719"/>
        <w:gridCol w:w="4211"/>
      </w:tblGrid>
      <w:tr w:rsidR="008555EA" w14:paraId="2779736F" w14:textId="77777777" w:rsidTr="00A04AFF">
        <w:tc>
          <w:tcPr>
            <w:tcW w:w="709" w:type="dxa"/>
          </w:tcPr>
          <w:p w14:paraId="2ACECEF2" w14:textId="77777777" w:rsidR="008555EA" w:rsidRPr="00B22DF7" w:rsidRDefault="008555EA" w:rsidP="00DA21C2">
            <w:pPr>
              <w:jc w:val="center"/>
              <w:rPr>
                <w:b/>
                <w:sz w:val="24"/>
                <w:szCs w:val="24"/>
              </w:rPr>
            </w:pPr>
            <w:r w:rsidRPr="00B22D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9" w:type="dxa"/>
          </w:tcPr>
          <w:p w14:paraId="5AE5E6B7" w14:textId="77777777" w:rsidR="008555EA" w:rsidRPr="00B22DF7" w:rsidRDefault="008555EA" w:rsidP="00DA21C2">
            <w:pPr>
              <w:jc w:val="center"/>
              <w:rPr>
                <w:b/>
                <w:sz w:val="24"/>
                <w:szCs w:val="24"/>
              </w:rPr>
            </w:pPr>
            <w:r w:rsidRPr="00B22DF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11" w:type="dxa"/>
          </w:tcPr>
          <w:p w14:paraId="40D0DB4A" w14:textId="77777777" w:rsidR="008555EA" w:rsidRPr="00B22DF7" w:rsidRDefault="008555EA" w:rsidP="00DA21C2">
            <w:pPr>
              <w:jc w:val="center"/>
              <w:rPr>
                <w:b/>
                <w:sz w:val="24"/>
                <w:szCs w:val="24"/>
              </w:rPr>
            </w:pPr>
            <w:r w:rsidRPr="00B22DF7">
              <w:rPr>
                <w:b/>
                <w:sz w:val="24"/>
                <w:szCs w:val="24"/>
              </w:rPr>
              <w:t>Наличие</w:t>
            </w:r>
          </w:p>
        </w:tc>
      </w:tr>
      <w:tr w:rsidR="008555EA" w14:paraId="2981EB17" w14:textId="77777777" w:rsidTr="00A04AFF">
        <w:tc>
          <w:tcPr>
            <w:tcW w:w="709" w:type="dxa"/>
          </w:tcPr>
          <w:p w14:paraId="794E4316" w14:textId="77777777" w:rsidR="008555EA" w:rsidRPr="00B22DF7" w:rsidRDefault="008555EA" w:rsidP="00F67DAB">
            <w:pPr>
              <w:ind w:left="170"/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14:paraId="4A70940F" w14:textId="77777777" w:rsidR="008555EA" w:rsidRPr="00B22DF7" w:rsidRDefault="008555EA" w:rsidP="00DA21C2">
            <w:pPr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Шлагбаум (1 шт.)</w:t>
            </w:r>
          </w:p>
        </w:tc>
        <w:tc>
          <w:tcPr>
            <w:tcW w:w="4211" w:type="dxa"/>
          </w:tcPr>
          <w:p w14:paraId="5BECE109" w14:textId="77777777" w:rsidR="008555EA" w:rsidRPr="00B22DF7" w:rsidRDefault="008555EA" w:rsidP="00B22DF7">
            <w:pPr>
              <w:jc w:val="center"/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+</w:t>
            </w:r>
          </w:p>
        </w:tc>
      </w:tr>
      <w:tr w:rsidR="008555EA" w14:paraId="4071FB93" w14:textId="77777777" w:rsidTr="00A04AFF">
        <w:tc>
          <w:tcPr>
            <w:tcW w:w="709" w:type="dxa"/>
          </w:tcPr>
          <w:p w14:paraId="78249C81" w14:textId="77777777" w:rsidR="008555EA" w:rsidRPr="00B22DF7" w:rsidRDefault="008555EA" w:rsidP="00F67DAB">
            <w:pPr>
              <w:ind w:left="170"/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14:paraId="2F95082F" w14:textId="77777777" w:rsidR="008555EA" w:rsidRPr="00B22DF7" w:rsidRDefault="008555EA" w:rsidP="00DA21C2">
            <w:pPr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Ноутбук</w:t>
            </w:r>
          </w:p>
        </w:tc>
        <w:tc>
          <w:tcPr>
            <w:tcW w:w="4211" w:type="dxa"/>
          </w:tcPr>
          <w:p w14:paraId="0367CEB7" w14:textId="77777777" w:rsidR="008555EA" w:rsidRPr="00B22DF7" w:rsidRDefault="008555EA" w:rsidP="00B22DF7">
            <w:pPr>
              <w:jc w:val="center"/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+</w:t>
            </w:r>
          </w:p>
        </w:tc>
      </w:tr>
      <w:tr w:rsidR="008555EA" w14:paraId="3992C765" w14:textId="77777777" w:rsidTr="00A04AFF">
        <w:tc>
          <w:tcPr>
            <w:tcW w:w="709" w:type="dxa"/>
          </w:tcPr>
          <w:p w14:paraId="6FCD1FF9" w14:textId="77777777" w:rsidR="008555EA" w:rsidRPr="00B22DF7" w:rsidRDefault="008555EA" w:rsidP="00F67DAB">
            <w:pPr>
              <w:ind w:left="170"/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14:paraId="2B50910A" w14:textId="77777777" w:rsidR="008555EA" w:rsidRPr="00B22DF7" w:rsidRDefault="008555EA" w:rsidP="00DA21C2">
            <w:pPr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211" w:type="dxa"/>
          </w:tcPr>
          <w:p w14:paraId="4CD8F098" w14:textId="77777777" w:rsidR="008555EA" w:rsidRPr="00B22DF7" w:rsidRDefault="008555EA" w:rsidP="00B22DF7">
            <w:pPr>
              <w:jc w:val="center"/>
              <w:rPr>
                <w:sz w:val="24"/>
                <w:szCs w:val="24"/>
              </w:rPr>
            </w:pPr>
            <w:r w:rsidRPr="00B22DF7">
              <w:rPr>
                <w:sz w:val="24"/>
                <w:szCs w:val="24"/>
              </w:rPr>
              <w:t>+</w:t>
            </w:r>
          </w:p>
        </w:tc>
      </w:tr>
      <w:tr w:rsidR="006562DF" w14:paraId="4F2A9E81" w14:textId="77777777" w:rsidTr="00A04AFF">
        <w:tc>
          <w:tcPr>
            <w:tcW w:w="709" w:type="dxa"/>
          </w:tcPr>
          <w:p w14:paraId="758CAF9C" w14:textId="310F99A6" w:rsidR="006562DF" w:rsidRPr="00B22DF7" w:rsidRDefault="006562DF" w:rsidP="00F67DAB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14:paraId="3139E02B" w14:textId="43C7C31D" w:rsidR="006562DF" w:rsidRPr="00B22DF7" w:rsidRDefault="006562DF" w:rsidP="00DA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</w:tc>
        <w:tc>
          <w:tcPr>
            <w:tcW w:w="4211" w:type="dxa"/>
          </w:tcPr>
          <w:p w14:paraId="1459AC10" w14:textId="6194F54B" w:rsidR="006562DF" w:rsidRPr="00B22DF7" w:rsidRDefault="006562DF" w:rsidP="00B22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14:paraId="4EF82ECE" w14:textId="77777777" w:rsidR="00653AEC" w:rsidRDefault="00653AEC" w:rsidP="008555EA">
      <w:pPr>
        <w:pStyle w:val="a3"/>
        <w:spacing w:line="360" w:lineRule="auto"/>
        <w:jc w:val="center"/>
        <w:rPr>
          <w:color w:val="000000" w:themeColor="text1"/>
          <w:sz w:val="24"/>
          <w:szCs w:val="24"/>
          <w:lang w:val="ru-RU"/>
        </w:rPr>
      </w:pPr>
    </w:p>
    <w:p w14:paraId="222868C2" w14:textId="77777777" w:rsidR="00B54FB0" w:rsidRPr="002E7CF2" w:rsidRDefault="00B54FB0" w:rsidP="00B22DF7">
      <w:pPr>
        <w:pStyle w:val="a3"/>
        <w:spacing w:line="360" w:lineRule="auto"/>
        <w:ind w:right="13" w:firstLine="681"/>
        <w:jc w:val="both"/>
        <w:rPr>
          <w:color w:val="000000" w:themeColor="text1"/>
          <w:sz w:val="24"/>
          <w:szCs w:val="24"/>
          <w:lang w:val="ru-RU"/>
        </w:rPr>
      </w:pPr>
      <w:r w:rsidRPr="002E7CF2">
        <w:rPr>
          <w:color w:val="000000" w:themeColor="text1"/>
          <w:sz w:val="24"/>
          <w:szCs w:val="24"/>
          <w:lang w:val="ru-RU"/>
        </w:rPr>
        <w:t>Проведенная ревизия предоставляет достаточные основания для выражения мнения о степени достоверности существенных фактов хозяйственной деятельности и отчетности.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2E7CF2">
        <w:rPr>
          <w:color w:val="000000" w:themeColor="text1"/>
          <w:sz w:val="24"/>
          <w:szCs w:val="24"/>
          <w:lang w:val="ru-RU"/>
        </w:rPr>
        <w:t>Правление обеспечивало возможность контролировать свою работу во время проведения проверки: был предоставлен доступ ко всем запрашиваемым документам.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2E7CF2">
        <w:rPr>
          <w:color w:val="000000" w:themeColor="text1"/>
          <w:sz w:val="24"/>
          <w:szCs w:val="24"/>
          <w:lang w:val="ru-RU"/>
        </w:rPr>
        <w:t xml:space="preserve">Члены Правления отвечали на вопросы членов Ревизионной комиссии, и давали пояснения при возникновении </w:t>
      </w:r>
      <w:r w:rsidRPr="002E7CF2">
        <w:rPr>
          <w:color w:val="000000" w:themeColor="text1"/>
          <w:spacing w:val="-8"/>
          <w:sz w:val="24"/>
          <w:szCs w:val="24"/>
          <w:lang w:val="ru-RU"/>
        </w:rPr>
        <w:t>вопросов.</w:t>
      </w:r>
    </w:p>
    <w:p w14:paraId="03479EBE" w14:textId="662CB6CE" w:rsidR="00B54FB0" w:rsidRPr="00B54FB0" w:rsidRDefault="00B54FB0" w:rsidP="00B22DF7">
      <w:pPr>
        <w:pStyle w:val="hcwomain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B54FB0">
        <w:rPr>
          <w:color w:val="000000"/>
        </w:rPr>
        <w:t xml:space="preserve">Согласно проведенной проверки по документации финансово-хозяйственной деятельности ДНП «Дачный поселок «Солнечный» за период с </w:t>
      </w:r>
      <w:r w:rsidR="006562DF">
        <w:rPr>
          <w:color w:val="000000"/>
        </w:rPr>
        <w:t>25</w:t>
      </w:r>
      <w:r w:rsidRPr="00B54FB0">
        <w:rPr>
          <w:color w:val="000000"/>
        </w:rPr>
        <w:t>.0</w:t>
      </w:r>
      <w:r w:rsidR="006562DF">
        <w:rPr>
          <w:color w:val="000000"/>
        </w:rPr>
        <w:t>5</w:t>
      </w:r>
      <w:r w:rsidRPr="00B54FB0">
        <w:rPr>
          <w:color w:val="000000"/>
        </w:rPr>
        <w:t>.20</w:t>
      </w:r>
      <w:r w:rsidR="006562DF">
        <w:rPr>
          <w:color w:val="000000"/>
        </w:rPr>
        <w:t>20</w:t>
      </w:r>
      <w:r w:rsidRPr="00B54FB0">
        <w:rPr>
          <w:color w:val="000000"/>
        </w:rPr>
        <w:t xml:space="preserve"> по </w:t>
      </w:r>
      <w:r w:rsidR="006562DF">
        <w:rPr>
          <w:color w:val="000000"/>
        </w:rPr>
        <w:t>31</w:t>
      </w:r>
      <w:r w:rsidRPr="00B54FB0">
        <w:rPr>
          <w:color w:val="000000"/>
        </w:rPr>
        <w:t>.05.202</w:t>
      </w:r>
      <w:r w:rsidR="006562DF">
        <w:rPr>
          <w:color w:val="000000"/>
        </w:rPr>
        <w:t>1</w:t>
      </w:r>
      <w:r w:rsidRPr="00B54FB0">
        <w:rPr>
          <w:color w:val="000000"/>
        </w:rPr>
        <w:t xml:space="preserve"> г., Действия правления и председателя признаны своевременными и удовлетворительными.</w:t>
      </w:r>
    </w:p>
    <w:p w14:paraId="6DA17E57" w14:textId="77777777" w:rsidR="00B54FB0" w:rsidRPr="00B54FB0" w:rsidRDefault="00B54FB0" w:rsidP="00B22DF7">
      <w:pPr>
        <w:pStyle w:val="hcwomain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B54FB0">
        <w:rPr>
          <w:color w:val="000000"/>
        </w:rPr>
        <w:t>Ревизия не выявила существенных и грубых нарушений</w:t>
      </w:r>
      <w:r w:rsidR="00B22DF7">
        <w:rPr>
          <w:color w:val="000000"/>
        </w:rPr>
        <w:t>,</w:t>
      </w:r>
      <w:r w:rsidRPr="00B54FB0">
        <w:rPr>
          <w:color w:val="000000"/>
        </w:rPr>
        <w:t xml:space="preserve"> создающих угрозу интересам ДНП. Выявлены нар</w:t>
      </w:r>
      <w:r w:rsidR="00B22DF7">
        <w:rPr>
          <w:color w:val="000000"/>
        </w:rPr>
        <w:t>ушения, которые могут привести к</w:t>
      </w:r>
      <w:r w:rsidRPr="00B54FB0">
        <w:rPr>
          <w:color w:val="000000"/>
        </w:rPr>
        <w:t xml:space="preserve"> ухудшению финансовой ситуации:</w:t>
      </w:r>
    </w:p>
    <w:p w14:paraId="6778CCF6" w14:textId="77777777" w:rsidR="00B54FB0" w:rsidRPr="00B54FB0" w:rsidRDefault="00B54FB0" w:rsidP="00B22DF7">
      <w:pPr>
        <w:pStyle w:val="hcwomain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54FB0">
        <w:rPr>
          <w:color w:val="000000"/>
        </w:rPr>
        <w:t>Недополучение членских взносов;</w:t>
      </w:r>
    </w:p>
    <w:p w14:paraId="008B49DB" w14:textId="5C6DEF8D" w:rsidR="00B54FB0" w:rsidRPr="00B54FB0" w:rsidRDefault="00B54FB0" w:rsidP="00B22DF7">
      <w:pPr>
        <w:pStyle w:val="hcwomain"/>
        <w:numPr>
          <w:ilvl w:val="0"/>
          <w:numId w:val="17"/>
        </w:numPr>
        <w:spacing w:before="0" w:beforeAutospacing="0" w:after="0" w:afterAutospacing="0" w:line="360" w:lineRule="auto"/>
        <w:ind w:left="0" w:firstLine="426"/>
        <w:jc w:val="both"/>
      </w:pPr>
      <w:r w:rsidRPr="00B54FB0">
        <w:rPr>
          <w:color w:val="000000"/>
        </w:rPr>
        <w:t>Председатель и правление ДНП не вправе проводить какие-</w:t>
      </w:r>
      <w:r w:rsidRPr="00B54FB0">
        <w:t xml:space="preserve">либо работы при отсутствии </w:t>
      </w:r>
      <w:r w:rsidR="00B531F1">
        <w:t>соответствующих</w:t>
      </w:r>
      <w:r w:rsidRPr="00B54FB0">
        <w:t xml:space="preserve"> позиций в утвержденной годовой смете расходов.</w:t>
      </w:r>
    </w:p>
    <w:p w14:paraId="7A9D175E" w14:textId="77777777" w:rsidR="00653AEC" w:rsidRPr="00EB4C62" w:rsidRDefault="00653AEC" w:rsidP="00B22DF7">
      <w:pPr>
        <w:pStyle w:val="a3"/>
        <w:spacing w:before="9" w:line="360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779675EB" w14:textId="77777777" w:rsidR="00653AEC" w:rsidRPr="002E2737" w:rsidRDefault="00FC51EC" w:rsidP="00B22DF7">
      <w:pPr>
        <w:pStyle w:val="a3"/>
        <w:spacing w:before="2" w:line="360" w:lineRule="auto"/>
        <w:ind w:firstLine="426"/>
        <w:jc w:val="both"/>
        <w:rPr>
          <w:color w:val="000000" w:themeColor="text1"/>
          <w:sz w:val="24"/>
          <w:szCs w:val="24"/>
          <w:lang w:val="ru-RU"/>
        </w:rPr>
      </w:pPr>
      <w:r w:rsidRPr="002E2737">
        <w:rPr>
          <w:color w:val="000000" w:themeColor="text1"/>
          <w:sz w:val="24"/>
          <w:szCs w:val="24"/>
          <w:lang w:val="ru-RU"/>
        </w:rPr>
        <w:t>Рекомендации:</w:t>
      </w:r>
    </w:p>
    <w:p w14:paraId="694AE606" w14:textId="66A17AA4" w:rsidR="00070138" w:rsidRDefault="00D14E46" w:rsidP="006562DF">
      <w:pPr>
        <w:pStyle w:val="a5"/>
        <w:tabs>
          <w:tab w:val="left" w:pos="284"/>
        </w:tabs>
        <w:spacing w:before="16" w:line="360" w:lineRule="auto"/>
        <w:ind w:left="284" w:right="13" w:firstLine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</w:t>
      </w:r>
      <w:r w:rsidR="00E61E0C">
        <w:rPr>
          <w:color w:val="000000" w:themeColor="text1"/>
          <w:sz w:val="24"/>
          <w:szCs w:val="24"/>
          <w:lang w:val="ru-RU"/>
        </w:rPr>
        <w:tab/>
      </w:r>
      <w:r w:rsidR="00070138">
        <w:rPr>
          <w:color w:val="000000" w:themeColor="text1"/>
          <w:sz w:val="24"/>
          <w:szCs w:val="24"/>
          <w:lang w:val="ru-RU"/>
        </w:rPr>
        <w:t>Для выполненных работ по счетам (для самозанятых) сделать внутренний акт сда</w:t>
      </w:r>
      <w:r w:rsidR="00B531F1">
        <w:rPr>
          <w:color w:val="000000" w:themeColor="text1"/>
          <w:sz w:val="24"/>
          <w:szCs w:val="24"/>
          <w:lang w:val="ru-RU"/>
        </w:rPr>
        <w:t>чи-приемки работ</w:t>
      </w:r>
      <w:r w:rsidR="00070138">
        <w:rPr>
          <w:color w:val="000000" w:themeColor="text1"/>
          <w:sz w:val="24"/>
          <w:szCs w:val="24"/>
          <w:lang w:val="ru-RU"/>
        </w:rPr>
        <w:t>.</w:t>
      </w:r>
    </w:p>
    <w:p w14:paraId="796771C2" w14:textId="77777777" w:rsidR="00D14E46" w:rsidRDefault="00D14E46" w:rsidP="002C0EE7">
      <w:pPr>
        <w:pStyle w:val="a5"/>
        <w:numPr>
          <w:ilvl w:val="1"/>
          <w:numId w:val="7"/>
        </w:numPr>
        <w:spacing w:before="16" w:line="360" w:lineRule="auto"/>
        <w:ind w:right="2637" w:hanging="371"/>
        <w:jc w:val="both"/>
        <w:rPr>
          <w:color w:val="000000" w:themeColor="text1"/>
          <w:sz w:val="24"/>
          <w:szCs w:val="24"/>
          <w:lang w:val="ru-RU"/>
        </w:rPr>
      </w:pPr>
      <w:r w:rsidRPr="00D14E46">
        <w:rPr>
          <w:color w:val="000000" w:themeColor="text1"/>
          <w:sz w:val="24"/>
          <w:szCs w:val="24"/>
          <w:lang w:val="ru-RU"/>
        </w:rPr>
        <w:t>При заключении договоров с поставщиками</w:t>
      </w:r>
      <w:r>
        <w:rPr>
          <w:color w:val="000000" w:themeColor="text1"/>
          <w:sz w:val="24"/>
          <w:szCs w:val="24"/>
          <w:lang w:val="ru-RU"/>
        </w:rPr>
        <w:t xml:space="preserve">, запрашивать и включать в договор их </w:t>
      </w:r>
      <w:proofErr w:type="spellStart"/>
      <w:r>
        <w:rPr>
          <w:color w:val="000000" w:themeColor="text1"/>
          <w:sz w:val="24"/>
          <w:szCs w:val="24"/>
          <w:lang w:val="ru-RU"/>
        </w:rPr>
        <w:t>рассчет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стоимости (прейскурант) или заполнять спецификацию, как приложение. </w:t>
      </w:r>
    </w:p>
    <w:p w14:paraId="108409CE" w14:textId="77777777" w:rsidR="00936731" w:rsidRPr="00D14E46" w:rsidRDefault="00B531F1" w:rsidP="002C0EE7">
      <w:pPr>
        <w:pStyle w:val="a5"/>
        <w:numPr>
          <w:ilvl w:val="1"/>
          <w:numId w:val="7"/>
        </w:numPr>
        <w:spacing w:before="16" w:line="360" w:lineRule="auto"/>
        <w:ind w:right="2637" w:hanging="371"/>
        <w:jc w:val="both"/>
        <w:rPr>
          <w:color w:val="000000" w:themeColor="text1"/>
          <w:sz w:val="24"/>
          <w:szCs w:val="24"/>
          <w:lang w:val="ru-RU"/>
        </w:rPr>
      </w:pPr>
      <w:r w:rsidRPr="00D14E46">
        <w:rPr>
          <w:color w:val="000000" w:themeColor="text1"/>
          <w:sz w:val="24"/>
          <w:szCs w:val="24"/>
          <w:lang w:val="ru-RU"/>
        </w:rPr>
        <w:t>Продолжить работу с должниками.</w:t>
      </w:r>
    </w:p>
    <w:p w14:paraId="3478CDB9" w14:textId="77777777" w:rsidR="00653AEC" w:rsidRPr="002E7CF2" w:rsidRDefault="000F00A0" w:rsidP="00B22DF7">
      <w:pPr>
        <w:pStyle w:val="a5"/>
        <w:numPr>
          <w:ilvl w:val="1"/>
          <w:numId w:val="7"/>
        </w:numPr>
        <w:tabs>
          <w:tab w:val="left" w:pos="284"/>
        </w:tabs>
        <w:spacing w:before="8" w:line="360" w:lineRule="auto"/>
        <w:ind w:left="0" w:firstLine="248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Завершить работу по переоформлению кодов</w:t>
      </w:r>
      <w:r w:rsidR="00B531F1">
        <w:rPr>
          <w:color w:val="000000" w:themeColor="text1"/>
          <w:sz w:val="24"/>
          <w:szCs w:val="24"/>
          <w:lang w:val="ru-RU"/>
        </w:rPr>
        <w:t xml:space="preserve"> ОКВЭД</w:t>
      </w:r>
      <w:r>
        <w:rPr>
          <w:color w:val="000000" w:themeColor="text1"/>
          <w:sz w:val="24"/>
          <w:szCs w:val="24"/>
          <w:lang w:val="ru-RU"/>
        </w:rPr>
        <w:t xml:space="preserve"> ДНП</w:t>
      </w:r>
      <w:r w:rsidR="00070138">
        <w:rPr>
          <w:color w:val="000000" w:themeColor="text1"/>
          <w:sz w:val="24"/>
          <w:szCs w:val="24"/>
          <w:lang w:val="ru-RU"/>
        </w:rPr>
        <w:t>;</w:t>
      </w:r>
    </w:p>
    <w:p w14:paraId="1978FA4A" w14:textId="77777777" w:rsidR="00653AEC" w:rsidRDefault="00FC51EC" w:rsidP="00B22DF7">
      <w:pPr>
        <w:pStyle w:val="a5"/>
        <w:numPr>
          <w:ilvl w:val="1"/>
          <w:numId w:val="7"/>
        </w:numPr>
        <w:tabs>
          <w:tab w:val="left" w:pos="1479"/>
        </w:tabs>
        <w:spacing w:before="16" w:line="360" w:lineRule="auto"/>
        <w:ind w:left="651" w:right="13" w:hanging="367"/>
        <w:jc w:val="both"/>
        <w:rPr>
          <w:color w:val="000000" w:themeColor="text1"/>
          <w:sz w:val="24"/>
          <w:szCs w:val="24"/>
          <w:lang w:val="ru-RU"/>
        </w:rPr>
      </w:pPr>
      <w:r w:rsidRPr="002E7CF2">
        <w:rPr>
          <w:color w:val="000000" w:themeColor="text1"/>
          <w:sz w:val="24"/>
          <w:szCs w:val="24"/>
          <w:lang w:val="ru-RU"/>
        </w:rPr>
        <w:t xml:space="preserve">Провести аудиторскую проверку на предмет правовой оценки землепользования ЗОП на предмет определения категории земли и капитальных строений на них. </w:t>
      </w:r>
      <w:r w:rsidRPr="000F00A0">
        <w:rPr>
          <w:color w:val="000000" w:themeColor="text1"/>
          <w:sz w:val="24"/>
          <w:szCs w:val="24"/>
          <w:lang w:val="ru-RU"/>
        </w:rPr>
        <w:t xml:space="preserve">(разрешительная документация на строения и </w:t>
      </w:r>
      <w:r w:rsidR="00B531F1">
        <w:rPr>
          <w:color w:val="000000" w:themeColor="text1"/>
          <w:sz w:val="24"/>
          <w:szCs w:val="24"/>
          <w:lang w:val="ru-RU"/>
        </w:rPr>
        <w:t>установление принадлежности</w:t>
      </w:r>
      <w:r w:rsidR="00070138">
        <w:rPr>
          <w:color w:val="000000" w:themeColor="text1"/>
          <w:sz w:val="24"/>
          <w:szCs w:val="24"/>
          <w:lang w:val="ru-RU"/>
        </w:rPr>
        <w:t>);</w:t>
      </w:r>
    </w:p>
    <w:p w14:paraId="5126B8AE" w14:textId="53A0A83B" w:rsidR="00653AEC" w:rsidRDefault="00FC51EC" w:rsidP="00B531F1">
      <w:pPr>
        <w:pStyle w:val="a3"/>
        <w:spacing w:before="12" w:line="360" w:lineRule="auto"/>
        <w:ind w:firstLine="382"/>
        <w:jc w:val="both"/>
        <w:rPr>
          <w:color w:val="000000" w:themeColor="text1"/>
          <w:sz w:val="24"/>
          <w:szCs w:val="24"/>
          <w:lang w:val="ru-RU"/>
        </w:rPr>
      </w:pPr>
      <w:r w:rsidRPr="002E7CF2">
        <w:rPr>
          <w:color w:val="000000" w:themeColor="text1"/>
          <w:sz w:val="24"/>
          <w:szCs w:val="24"/>
          <w:lang w:val="ru-RU"/>
        </w:rPr>
        <w:t>Ревизионная комиссия рекомендует Общему собранию признать работу Правления удовлетворительной и утвердить отчет Правления за 20</w:t>
      </w:r>
      <w:r w:rsidR="006562DF">
        <w:rPr>
          <w:color w:val="000000" w:themeColor="text1"/>
          <w:sz w:val="24"/>
          <w:szCs w:val="24"/>
          <w:lang w:val="ru-RU"/>
        </w:rPr>
        <w:t>20</w:t>
      </w:r>
      <w:r w:rsidRPr="002E7CF2">
        <w:rPr>
          <w:color w:val="000000" w:themeColor="text1"/>
          <w:sz w:val="24"/>
          <w:szCs w:val="24"/>
          <w:lang w:val="ru-RU"/>
        </w:rPr>
        <w:t xml:space="preserve"> год.</w:t>
      </w:r>
    </w:p>
    <w:p w14:paraId="5587D635" w14:textId="77777777" w:rsidR="00936731" w:rsidRDefault="00936731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</w:pPr>
    </w:p>
    <w:p w14:paraId="573197C7" w14:textId="77777777" w:rsidR="00936731" w:rsidRPr="00936731" w:rsidRDefault="00936731" w:rsidP="00936731">
      <w:pPr>
        <w:spacing w:before="91" w:line="360" w:lineRule="auto"/>
        <w:ind w:left="382"/>
        <w:rPr>
          <w:color w:val="000000" w:themeColor="text1"/>
          <w:w w:val="110"/>
          <w:sz w:val="24"/>
          <w:szCs w:val="24"/>
          <w:u w:val="thick" w:color="595956"/>
          <w:lang w:val="ru-RU"/>
        </w:rPr>
      </w:pPr>
      <w:r w:rsidRPr="00936731">
        <w:rPr>
          <w:color w:val="000000" w:themeColor="text1"/>
          <w:w w:val="110"/>
          <w:sz w:val="24"/>
          <w:szCs w:val="24"/>
          <w:u w:val="thick" w:color="595956"/>
          <w:lang w:val="ru-RU"/>
        </w:rPr>
        <w:t>Подписи:</w:t>
      </w:r>
    </w:p>
    <w:p w14:paraId="2498960B" w14:textId="77777777" w:rsidR="00936731" w:rsidRPr="00936731" w:rsidRDefault="00936731" w:rsidP="00936731">
      <w:pPr>
        <w:spacing w:before="91" w:line="360" w:lineRule="auto"/>
        <w:ind w:left="382"/>
        <w:rPr>
          <w:color w:val="000000" w:themeColor="text1"/>
          <w:sz w:val="24"/>
          <w:szCs w:val="24"/>
          <w:lang w:val="ru-RU"/>
        </w:rPr>
      </w:pPr>
      <w:r w:rsidRPr="00936731">
        <w:rPr>
          <w:color w:val="000000" w:themeColor="text1"/>
          <w:sz w:val="24"/>
          <w:szCs w:val="24"/>
          <w:lang w:val="ru-RU"/>
        </w:rPr>
        <w:t xml:space="preserve">Председатель РК </w:t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proofErr w:type="spellStart"/>
      <w:r w:rsidRPr="00936731">
        <w:rPr>
          <w:color w:val="000000" w:themeColor="text1"/>
          <w:sz w:val="24"/>
          <w:szCs w:val="24"/>
          <w:lang w:val="ru-RU"/>
        </w:rPr>
        <w:t>Шипило</w:t>
      </w:r>
      <w:proofErr w:type="spellEnd"/>
      <w:r w:rsidRPr="00936731">
        <w:rPr>
          <w:color w:val="000000" w:themeColor="text1"/>
          <w:sz w:val="24"/>
          <w:szCs w:val="24"/>
          <w:lang w:val="ru-RU"/>
        </w:rPr>
        <w:t xml:space="preserve"> Е. Г.</w:t>
      </w:r>
    </w:p>
    <w:p w14:paraId="0CC0FB4A" w14:textId="77777777" w:rsidR="00B531F1" w:rsidRDefault="00B531F1" w:rsidP="00936731">
      <w:pPr>
        <w:spacing w:before="91" w:line="360" w:lineRule="auto"/>
        <w:ind w:left="382"/>
        <w:rPr>
          <w:color w:val="000000" w:themeColor="text1"/>
          <w:sz w:val="24"/>
          <w:szCs w:val="24"/>
          <w:lang w:val="ru-RU"/>
        </w:rPr>
      </w:pPr>
    </w:p>
    <w:p w14:paraId="627510CF" w14:textId="77777777" w:rsidR="00B531F1" w:rsidRDefault="00B531F1" w:rsidP="00936731">
      <w:pPr>
        <w:spacing w:before="91" w:line="360" w:lineRule="auto"/>
        <w:ind w:left="382"/>
        <w:rPr>
          <w:color w:val="000000" w:themeColor="text1"/>
          <w:sz w:val="24"/>
          <w:szCs w:val="24"/>
          <w:lang w:val="ru-RU"/>
        </w:rPr>
      </w:pPr>
    </w:p>
    <w:p w14:paraId="4012C79D" w14:textId="77777777" w:rsidR="00B531F1" w:rsidRDefault="00B531F1" w:rsidP="00936731">
      <w:pPr>
        <w:spacing w:before="91" w:line="360" w:lineRule="auto"/>
        <w:ind w:left="382"/>
        <w:rPr>
          <w:color w:val="000000" w:themeColor="text1"/>
          <w:sz w:val="24"/>
          <w:szCs w:val="24"/>
          <w:lang w:val="ru-RU"/>
        </w:rPr>
      </w:pPr>
    </w:p>
    <w:p w14:paraId="2B80B9E3" w14:textId="77777777" w:rsidR="00936731" w:rsidRPr="00936731" w:rsidRDefault="00936731" w:rsidP="00936731">
      <w:pPr>
        <w:spacing w:before="91" w:line="360" w:lineRule="auto"/>
        <w:ind w:left="382"/>
        <w:rPr>
          <w:color w:val="000000" w:themeColor="text1"/>
          <w:sz w:val="24"/>
          <w:szCs w:val="24"/>
          <w:lang w:val="ru-RU"/>
        </w:rPr>
      </w:pPr>
      <w:r w:rsidRPr="00936731">
        <w:rPr>
          <w:color w:val="000000" w:themeColor="text1"/>
          <w:sz w:val="24"/>
          <w:szCs w:val="24"/>
          <w:lang w:val="ru-RU"/>
        </w:rPr>
        <w:t>Член РК</w:t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  <w:t>Пугачева Т. В.</w:t>
      </w:r>
    </w:p>
    <w:p w14:paraId="046809DE" w14:textId="77777777" w:rsidR="00B531F1" w:rsidRDefault="00B531F1" w:rsidP="00936731">
      <w:pPr>
        <w:pStyle w:val="a3"/>
        <w:spacing w:before="12" w:line="360" w:lineRule="auto"/>
        <w:ind w:firstLine="382"/>
        <w:rPr>
          <w:color w:val="000000" w:themeColor="text1"/>
          <w:sz w:val="24"/>
          <w:szCs w:val="24"/>
          <w:lang w:val="ru-RU"/>
        </w:rPr>
      </w:pPr>
    </w:p>
    <w:p w14:paraId="264F394E" w14:textId="77777777" w:rsidR="00B531F1" w:rsidRDefault="00B531F1" w:rsidP="00936731">
      <w:pPr>
        <w:pStyle w:val="a3"/>
        <w:spacing w:before="12" w:line="360" w:lineRule="auto"/>
        <w:ind w:firstLine="382"/>
        <w:rPr>
          <w:color w:val="000000" w:themeColor="text1"/>
          <w:sz w:val="24"/>
          <w:szCs w:val="24"/>
          <w:lang w:val="ru-RU"/>
        </w:rPr>
      </w:pPr>
    </w:p>
    <w:p w14:paraId="48562CE4" w14:textId="77777777" w:rsidR="00B531F1" w:rsidRDefault="00B531F1" w:rsidP="00936731">
      <w:pPr>
        <w:pStyle w:val="a3"/>
        <w:spacing w:before="12" w:line="360" w:lineRule="auto"/>
        <w:ind w:firstLine="382"/>
        <w:rPr>
          <w:color w:val="000000" w:themeColor="text1"/>
          <w:sz w:val="24"/>
          <w:szCs w:val="24"/>
          <w:lang w:val="ru-RU"/>
        </w:rPr>
      </w:pPr>
    </w:p>
    <w:p w14:paraId="2D051294" w14:textId="77777777" w:rsidR="00936731" w:rsidRDefault="00936731" w:rsidP="00936731">
      <w:pPr>
        <w:pStyle w:val="a3"/>
        <w:spacing w:before="12" w:line="360" w:lineRule="auto"/>
        <w:ind w:firstLine="382"/>
        <w:rPr>
          <w:color w:val="000000" w:themeColor="text1"/>
          <w:sz w:val="24"/>
          <w:szCs w:val="24"/>
          <w:lang w:val="ru-RU"/>
        </w:rPr>
      </w:pPr>
      <w:r w:rsidRPr="00936731">
        <w:rPr>
          <w:color w:val="000000" w:themeColor="text1"/>
          <w:sz w:val="24"/>
          <w:szCs w:val="24"/>
          <w:lang w:val="ru-RU"/>
        </w:rPr>
        <w:t>Член РК</w:t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r w:rsidRPr="00936731">
        <w:rPr>
          <w:color w:val="000000" w:themeColor="text1"/>
          <w:sz w:val="24"/>
          <w:szCs w:val="24"/>
          <w:lang w:val="ru-RU"/>
        </w:rPr>
        <w:tab/>
      </w:r>
      <w:proofErr w:type="spellStart"/>
      <w:r w:rsidRPr="00936731">
        <w:rPr>
          <w:color w:val="000000" w:themeColor="text1"/>
          <w:sz w:val="24"/>
          <w:szCs w:val="24"/>
          <w:lang w:val="ru-RU"/>
        </w:rPr>
        <w:t>Кириевская</w:t>
      </w:r>
      <w:proofErr w:type="spellEnd"/>
      <w:r w:rsidRPr="00936731">
        <w:rPr>
          <w:color w:val="000000" w:themeColor="text1"/>
          <w:sz w:val="24"/>
          <w:szCs w:val="24"/>
          <w:lang w:val="ru-RU"/>
        </w:rPr>
        <w:t xml:space="preserve"> П. </w:t>
      </w:r>
      <w:r w:rsidR="004A48C3">
        <w:rPr>
          <w:color w:val="000000" w:themeColor="text1"/>
          <w:sz w:val="24"/>
          <w:szCs w:val="24"/>
          <w:lang w:val="ru-RU"/>
        </w:rPr>
        <w:t>Е</w:t>
      </w:r>
      <w:r w:rsidRPr="00936731">
        <w:rPr>
          <w:color w:val="000000" w:themeColor="text1"/>
          <w:sz w:val="24"/>
          <w:szCs w:val="24"/>
          <w:lang w:val="ru-RU"/>
        </w:rPr>
        <w:t>.</w:t>
      </w:r>
    </w:p>
    <w:p w14:paraId="36A672E3" w14:textId="77777777" w:rsidR="00936731" w:rsidRDefault="00936731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</w:pPr>
    </w:p>
    <w:p w14:paraId="2A922E01" w14:textId="77777777" w:rsidR="00936731" w:rsidRDefault="00936731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</w:pPr>
    </w:p>
    <w:p w14:paraId="44FBB767" w14:textId="77777777" w:rsidR="00E61E0C" w:rsidRDefault="00E61E0C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</w:pPr>
    </w:p>
    <w:p w14:paraId="07B7B87F" w14:textId="77777777" w:rsidR="00E61E0C" w:rsidRDefault="00E61E0C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</w:pPr>
    </w:p>
    <w:p w14:paraId="2E2D9DF4" w14:textId="77777777" w:rsidR="00C57D1C" w:rsidRDefault="00C57D1C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</w:pPr>
    </w:p>
    <w:p w14:paraId="27116DDD" w14:textId="77777777" w:rsidR="00F67DAB" w:rsidRDefault="00F67DAB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  <w:sectPr w:rsidR="00F67DAB" w:rsidSect="00A04AFF">
          <w:footerReference w:type="default" r:id="rId7"/>
          <w:type w:val="continuous"/>
          <w:pgSz w:w="11920" w:h="16840"/>
          <w:pgMar w:top="1134" w:right="580" w:bottom="1134" w:left="1701" w:header="720" w:footer="720" w:gutter="0"/>
          <w:cols w:space="1037"/>
          <w:docGrid w:linePitch="299"/>
        </w:sectPr>
      </w:pPr>
    </w:p>
    <w:p w14:paraId="62B0710E" w14:textId="77777777" w:rsidR="00C57D1C" w:rsidRPr="00C57D1C" w:rsidRDefault="00C57D1C" w:rsidP="00C57D1C">
      <w:pPr>
        <w:pStyle w:val="a3"/>
        <w:spacing w:before="12" w:line="360" w:lineRule="auto"/>
        <w:ind w:left="645" w:firstLine="680"/>
        <w:jc w:val="right"/>
        <w:rPr>
          <w:b/>
          <w:color w:val="000000" w:themeColor="text1"/>
          <w:sz w:val="20"/>
          <w:szCs w:val="20"/>
          <w:lang w:val="ru-RU"/>
        </w:rPr>
      </w:pPr>
      <w:r w:rsidRPr="00C57D1C">
        <w:rPr>
          <w:b/>
          <w:color w:val="000000" w:themeColor="text1"/>
          <w:sz w:val="20"/>
          <w:szCs w:val="20"/>
          <w:lang w:val="ru-RU"/>
        </w:rPr>
        <w:t>Приложение 1</w:t>
      </w:r>
    </w:p>
    <w:p w14:paraId="25EE01A6" w14:textId="5AB49E30" w:rsidR="00C57D1C" w:rsidRPr="00C57D1C" w:rsidRDefault="00C57D1C" w:rsidP="00C57D1C">
      <w:pPr>
        <w:pStyle w:val="a3"/>
        <w:spacing w:before="12" w:line="360" w:lineRule="auto"/>
        <w:ind w:left="645" w:firstLine="680"/>
        <w:jc w:val="center"/>
        <w:rPr>
          <w:b/>
          <w:color w:val="000000" w:themeColor="text1"/>
          <w:sz w:val="24"/>
          <w:szCs w:val="24"/>
          <w:lang w:val="ru-RU"/>
        </w:rPr>
      </w:pPr>
      <w:r w:rsidRPr="00C57D1C">
        <w:rPr>
          <w:b/>
          <w:color w:val="000000" w:themeColor="text1"/>
          <w:sz w:val="24"/>
          <w:szCs w:val="24"/>
          <w:lang w:val="ru-RU"/>
        </w:rPr>
        <w:t>Договора с 20</w:t>
      </w:r>
      <w:r w:rsidR="006562DF">
        <w:rPr>
          <w:b/>
          <w:color w:val="000000" w:themeColor="text1"/>
          <w:sz w:val="24"/>
          <w:szCs w:val="24"/>
          <w:lang w:val="ru-RU"/>
        </w:rPr>
        <w:t>20</w:t>
      </w:r>
      <w:r w:rsidRPr="00C57D1C">
        <w:rPr>
          <w:b/>
          <w:color w:val="000000" w:themeColor="text1"/>
          <w:sz w:val="24"/>
          <w:szCs w:val="24"/>
          <w:lang w:val="ru-RU"/>
        </w:rPr>
        <w:t xml:space="preserve"> г. по текущий год</w:t>
      </w:r>
    </w:p>
    <w:p w14:paraId="36C215CC" w14:textId="77777777" w:rsidR="00C57D1C" w:rsidRDefault="00C57D1C" w:rsidP="002E7CF2">
      <w:pPr>
        <w:pStyle w:val="a3"/>
        <w:spacing w:before="12" w:line="360" w:lineRule="auto"/>
        <w:ind w:left="645" w:firstLine="680"/>
        <w:rPr>
          <w:color w:val="000000" w:themeColor="text1"/>
          <w:sz w:val="24"/>
          <w:szCs w:val="24"/>
          <w:lang w:val="ru-RU"/>
        </w:rPr>
      </w:pPr>
    </w:p>
    <w:p w14:paraId="4ECAFA71" w14:textId="77777777" w:rsidR="00DA21C2" w:rsidRDefault="00DA21C2" w:rsidP="00E61E0C">
      <w:pPr>
        <w:rPr>
          <w:b/>
          <w:sz w:val="28"/>
          <w:szCs w:val="28"/>
          <w:lang w:val="ru-RU"/>
        </w:rPr>
      </w:pPr>
    </w:p>
    <w:tbl>
      <w:tblPr>
        <w:tblStyle w:val="aa"/>
        <w:tblpPr w:leftFromText="180" w:rightFromText="180" w:vertAnchor="text" w:horzAnchor="margin" w:tblpY="-458"/>
        <w:tblW w:w="0" w:type="auto"/>
        <w:tblLook w:val="04A0" w:firstRow="1" w:lastRow="0" w:firstColumn="1" w:lastColumn="0" w:noHBand="0" w:noVBand="1"/>
      </w:tblPr>
      <w:tblGrid>
        <w:gridCol w:w="640"/>
        <w:gridCol w:w="1972"/>
        <w:gridCol w:w="2568"/>
        <w:gridCol w:w="1550"/>
        <w:gridCol w:w="895"/>
        <w:gridCol w:w="1734"/>
      </w:tblGrid>
      <w:tr w:rsidR="00C57D1C" w:rsidRPr="003B3400" w14:paraId="3A843943" w14:textId="77777777" w:rsidTr="00DA16B2">
        <w:tc>
          <w:tcPr>
            <w:tcW w:w="640" w:type="dxa"/>
          </w:tcPr>
          <w:p w14:paraId="5BF697E4" w14:textId="77777777" w:rsidR="00C57D1C" w:rsidRPr="00C57D1C" w:rsidRDefault="00C57D1C" w:rsidP="00F66458">
            <w:pPr>
              <w:jc w:val="center"/>
              <w:rPr>
                <w:b/>
                <w:sz w:val="20"/>
                <w:szCs w:val="20"/>
              </w:rPr>
            </w:pPr>
            <w:r w:rsidRPr="00C57D1C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1972" w:type="dxa"/>
          </w:tcPr>
          <w:p w14:paraId="1E2DF3AD" w14:textId="77777777" w:rsidR="00C57D1C" w:rsidRPr="00C57D1C" w:rsidRDefault="00C57D1C" w:rsidP="00F66458">
            <w:pPr>
              <w:jc w:val="center"/>
              <w:rPr>
                <w:b/>
                <w:sz w:val="20"/>
                <w:szCs w:val="20"/>
              </w:rPr>
            </w:pPr>
            <w:r w:rsidRPr="00C57D1C">
              <w:rPr>
                <w:b/>
                <w:sz w:val="20"/>
                <w:szCs w:val="20"/>
              </w:rPr>
              <w:t>Наименование организации</w:t>
            </w:r>
          </w:p>
          <w:p w14:paraId="63E9F243" w14:textId="77777777" w:rsidR="00C57D1C" w:rsidRPr="00C57D1C" w:rsidRDefault="00C57D1C" w:rsidP="00F66458">
            <w:pPr>
              <w:jc w:val="center"/>
              <w:rPr>
                <w:b/>
                <w:sz w:val="20"/>
                <w:szCs w:val="20"/>
              </w:rPr>
            </w:pPr>
            <w:r w:rsidRPr="00C57D1C">
              <w:rPr>
                <w:b/>
                <w:sz w:val="20"/>
                <w:szCs w:val="20"/>
              </w:rPr>
              <w:t>с которой был заключен договор</w:t>
            </w:r>
          </w:p>
        </w:tc>
        <w:tc>
          <w:tcPr>
            <w:tcW w:w="2568" w:type="dxa"/>
          </w:tcPr>
          <w:p w14:paraId="20FFD9F2" w14:textId="77777777" w:rsidR="00C57D1C" w:rsidRPr="00C57D1C" w:rsidRDefault="00C57D1C" w:rsidP="00F66458">
            <w:pPr>
              <w:jc w:val="center"/>
              <w:rPr>
                <w:b/>
                <w:sz w:val="20"/>
                <w:szCs w:val="20"/>
              </w:rPr>
            </w:pPr>
            <w:r w:rsidRPr="00C57D1C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1550" w:type="dxa"/>
          </w:tcPr>
          <w:p w14:paraId="1258D815" w14:textId="77777777" w:rsidR="00C57D1C" w:rsidRPr="00C57D1C" w:rsidRDefault="00C57D1C" w:rsidP="00F66458">
            <w:pPr>
              <w:jc w:val="center"/>
              <w:rPr>
                <w:b/>
                <w:sz w:val="20"/>
                <w:szCs w:val="20"/>
              </w:rPr>
            </w:pPr>
            <w:r w:rsidRPr="00C57D1C">
              <w:rPr>
                <w:b/>
                <w:sz w:val="20"/>
                <w:szCs w:val="20"/>
              </w:rPr>
              <w:t>Выполнение</w:t>
            </w:r>
          </w:p>
        </w:tc>
        <w:tc>
          <w:tcPr>
            <w:tcW w:w="895" w:type="dxa"/>
          </w:tcPr>
          <w:p w14:paraId="756655D2" w14:textId="77777777" w:rsidR="00C57D1C" w:rsidRPr="00C57D1C" w:rsidRDefault="00C57D1C" w:rsidP="00F66458">
            <w:pPr>
              <w:jc w:val="center"/>
              <w:rPr>
                <w:b/>
                <w:sz w:val="20"/>
                <w:szCs w:val="20"/>
              </w:rPr>
            </w:pPr>
            <w:r w:rsidRPr="00C57D1C">
              <w:rPr>
                <w:b/>
                <w:sz w:val="20"/>
                <w:szCs w:val="20"/>
              </w:rPr>
              <w:t>Сумма</w:t>
            </w:r>
            <w:r w:rsidR="00840A5B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34" w:type="dxa"/>
          </w:tcPr>
          <w:p w14:paraId="71F76255" w14:textId="77777777" w:rsidR="00C57D1C" w:rsidRPr="00C57D1C" w:rsidRDefault="00C57D1C" w:rsidP="00F66458">
            <w:pPr>
              <w:jc w:val="center"/>
              <w:rPr>
                <w:b/>
                <w:sz w:val="20"/>
                <w:szCs w:val="20"/>
              </w:rPr>
            </w:pPr>
            <w:r w:rsidRPr="00C57D1C">
              <w:rPr>
                <w:b/>
                <w:sz w:val="20"/>
                <w:szCs w:val="20"/>
              </w:rPr>
              <w:t>Примечание</w:t>
            </w:r>
          </w:p>
        </w:tc>
      </w:tr>
      <w:tr w:rsidR="00C57D1C" w:rsidRPr="003B3400" w14:paraId="1F736FFC" w14:textId="77777777" w:rsidTr="00DA16B2">
        <w:tc>
          <w:tcPr>
            <w:tcW w:w="640" w:type="dxa"/>
          </w:tcPr>
          <w:p w14:paraId="7D9585D8" w14:textId="77777777" w:rsidR="00C57D1C" w:rsidRPr="003B3400" w:rsidRDefault="00C57D1C" w:rsidP="00F66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6C3CACBF" w14:textId="77777777" w:rsidR="00C57D1C" w:rsidRPr="003B3400" w:rsidRDefault="00C57D1C" w:rsidP="00F66458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 xml:space="preserve">Мосэнергосбыт </w:t>
            </w:r>
          </w:p>
        </w:tc>
        <w:tc>
          <w:tcPr>
            <w:tcW w:w="2568" w:type="dxa"/>
          </w:tcPr>
          <w:p w14:paraId="6EBC1033" w14:textId="77777777" w:rsidR="00C57D1C" w:rsidRPr="003B3400" w:rsidRDefault="00C57D1C" w:rsidP="00F66458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>Покупка электроэнергии</w:t>
            </w:r>
          </w:p>
        </w:tc>
        <w:tc>
          <w:tcPr>
            <w:tcW w:w="1550" w:type="dxa"/>
          </w:tcPr>
          <w:p w14:paraId="3FC65543" w14:textId="77777777" w:rsidR="00C57D1C" w:rsidRPr="003B3400" w:rsidRDefault="00C57D1C" w:rsidP="00F66458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>оплата ежемесячно по счетам</w:t>
            </w:r>
          </w:p>
        </w:tc>
        <w:tc>
          <w:tcPr>
            <w:tcW w:w="895" w:type="dxa"/>
          </w:tcPr>
          <w:p w14:paraId="36C1B200" w14:textId="77777777" w:rsidR="00C57D1C" w:rsidRPr="003B3400" w:rsidRDefault="00C57D1C" w:rsidP="00F66458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3FD6687E" w14:textId="77777777" w:rsidR="00C57D1C" w:rsidRPr="003B3400" w:rsidRDefault="00C57D1C" w:rsidP="00F66458">
            <w:pPr>
              <w:rPr>
                <w:sz w:val="24"/>
                <w:szCs w:val="24"/>
              </w:rPr>
            </w:pPr>
          </w:p>
        </w:tc>
      </w:tr>
      <w:tr w:rsidR="006562DF" w:rsidRPr="003B3400" w14:paraId="357C726F" w14:textId="77777777" w:rsidTr="00DA16B2">
        <w:tc>
          <w:tcPr>
            <w:tcW w:w="640" w:type="dxa"/>
          </w:tcPr>
          <w:p w14:paraId="2A9BD198" w14:textId="77777777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14:paraId="36C46CCA" w14:textId="790D4333" w:rsidR="006562DF" w:rsidRPr="003B3400" w:rsidRDefault="006562DF" w:rsidP="006562DF">
            <w:pPr>
              <w:rPr>
                <w:sz w:val="24"/>
                <w:szCs w:val="24"/>
              </w:rPr>
            </w:pPr>
            <w:r w:rsidRPr="003B3400">
              <w:rPr>
                <w:color w:val="000000"/>
                <w:sz w:val="24"/>
                <w:szCs w:val="24"/>
                <w:lang w:eastAsia="ru-RU"/>
              </w:rPr>
              <w:t xml:space="preserve">Мегафон </w:t>
            </w:r>
          </w:p>
        </w:tc>
        <w:tc>
          <w:tcPr>
            <w:tcW w:w="2568" w:type="dxa"/>
          </w:tcPr>
          <w:p w14:paraId="288E608B" w14:textId="0CD7E76D" w:rsidR="006562DF" w:rsidRPr="003B3400" w:rsidRDefault="006562DF" w:rsidP="006562DF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>На оказание услуг</w:t>
            </w:r>
          </w:p>
        </w:tc>
        <w:tc>
          <w:tcPr>
            <w:tcW w:w="1550" w:type="dxa"/>
          </w:tcPr>
          <w:p w14:paraId="791A8232" w14:textId="51D609A7" w:rsidR="006562DF" w:rsidRPr="003B3400" w:rsidRDefault="006562DF" w:rsidP="006562DF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>оплата ежемесячно по счетам</w:t>
            </w:r>
          </w:p>
        </w:tc>
        <w:tc>
          <w:tcPr>
            <w:tcW w:w="895" w:type="dxa"/>
          </w:tcPr>
          <w:p w14:paraId="09019FDE" w14:textId="77777777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1E5ECA1D" w14:textId="77777777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</w:tr>
      <w:tr w:rsidR="006562DF" w:rsidRPr="003B3400" w14:paraId="60B92970" w14:textId="77777777" w:rsidTr="00DA16B2">
        <w:tc>
          <w:tcPr>
            <w:tcW w:w="640" w:type="dxa"/>
          </w:tcPr>
          <w:p w14:paraId="023ED323" w14:textId="77777777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1B3D2955" w14:textId="77777777" w:rsidR="006562DF" w:rsidRPr="006562DF" w:rsidRDefault="006562DF" w:rsidP="006562D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6562D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ИП Дмитриева Екатерина Валентиновн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  <w:p w14:paraId="3F368BC7" w14:textId="5400269F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2A9D35A0" w14:textId="1467574E" w:rsidR="006562DF" w:rsidRPr="003B3400" w:rsidRDefault="006562DF" w:rsidP="006562DF">
            <w:pPr>
              <w:rPr>
                <w:sz w:val="24"/>
                <w:szCs w:val="24"/>
              </w:rPr>
            </w:pPr>
            <w:proofErr w:type="spellStart"/>
            <w:r w:rsidRPr="003B3400">
              <w:rPr>
                <w:sz w:val="24"/>
                <w:szCs w:val="24"/>
              </w:rPr>
              <w:t>выполн</w:t>
            </w:r>
            <w:proofErr w:type="spellEnd"/>
            <w:r w:rsidRPr="003B3400">
              <w:rPr>
                <w:sz w:val="24"/>
                <w:szCs w:val="24"/>
              </w:rPr>
              <w:t xml:space="preserve">. </w:t>
            </w:r>
            <w:proofErr w:type="spellStart"/>
            <w:r w:rsidRPr="003B3400">
              <w:rPr>
                <w:sz w:val="24"/>
                <w:szCs w:val="24"/>
              </w:rPr>
              <w:t>земл</w:t>
            </w:r>
            <w:proofErr w:type="spellEnd"/>
            <w:r w:rsidRPr="003B3400">
              <w:rPr>
                <w:sz w:val="24"/>
                <w:szCs w:val="24"/>
              </w:rPr>
              <w:t>. Работ</w:t>
            </w:r>
            <w:r>
              <w:rPr>
                <w:sz w:val="24"/>
                <w:szCs w:val="24"/>
              </w:rPr>
              <w:t xml:space="preserve">, песок, </w:t>
            </w:r>
            <w:proofErr w:type="spellStart"/>
            <w:r>
              <w:rPr>
                <w:sz w:val="24"/>
                <w:szCs w:val="24"/>
              </w:rPr>
              <w:t>щепень</w:t>
            </w:r>
            <w:proofErr w:type="spellEnd"/>
            <w:r>
              <w:rPr>
                <w:sz w:val="24"/>
                <w:szCs w:val="24"/>
              </w:rPr>
              <w:t>, автотехника</w:t>
            </w:r>
          </w:p>
        </w:tc>
        <w:tc>
          <w:tcPr>
            <w:tcW w:w="1550" w:type="dxa"/>
          </w:tcPr>
          <w:p w14:paraId="6C1F0DEB" w14:textId="5B8D125E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B3400">
              <w:rPr>
                <w:sz w:val="24"/>
                <w:szCs w:val="24"/>
              </w:rPr>
              <w:t>плата по счетам</w:t>
            </w:r>
          </w:p>
        </w:tc>
        <w:tc>
          <w:tcPr>
            <w:tcW w:w="895" w:type="dxa"/>
          </w:tcPr>
          <w:p w14:paraId="7E65E58E" w14:textId="77777777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26247C16" w14:textId="13144378" w:rsidR="00413C0E" w:rsidRPr="003B3400" w:rsidRDefault="00413C0E" w:rsidP="006562DF">
            <w:pPr>
              <w:rPr>
                <w:sz w:val="24"/>
                <w:szCs w:val="24"/>
              </w:rPr>
            </w:pPr>
          </w:p>
        </w:tc>
      </w:tr>
      <w:tr w:rsidR="006562DF" w:rsidRPr="008D2EF9" w14:paraId="79F74A05" w14:textId="77777777" w:rsidTr="00DA16B2">
        <w:tc>
          <w:tcPr>
            <w:tcW w:w="640" w:type="dxa"/>
          </w:tcPr>
          <w:p w14:paraId="3A779889" w14:textId="77777777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19239A5C" w14:textId="0A785B70" w:rsidR="006562DF" w:rsidRPr="003B3400" w:rsidRDefault="006562DF" w:rsidP="006562DF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 xml:space="preserve">ООО «Рузский региональный оператор на вывоз твердых коммунальных отходов» </w:t>
            </w:r>
          </w:p>
        </w:tc>
        <w:tc>
          <w:tcPr>
            <w:tcW w:w="2568" w:type="dxa"/>
          </w:tcPr>
          <w:p w14:paraId="05E5860E" w14:textId="46589401" w:rsidR="006562DF" w:rsidRPr="003B3400" w:rsidRDefault="006562DF" w:rsidP="006562DF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1550" w:type="dxa"/>
          </w:tcPr>
          <w:p w14:paraId="51547744" w14:textId="4F32CCAB" w:rsidR="006562DF" w:rsidRPr="003B3400" w:rsidRDefault="006562DF" w:rsidP="006562DF">
            <w:pPr>
              <w:rPr>
                <w:sz w:val="24"/>
                <w:szCs w:val="24"/>
              </w:rPr>
            </w:pPr>
            <w:r w:rsidRPr="003B3400">
              <w:rPr>
                <w:sz w:val="24"/>
                <w:szCs w:val="24"/>
              </w:rPr>
              <w:t>оплата ежемесячно по счетам</w:t>
            </w:r>
          </w:p>
        </w:tc>
        <w:tc>
          <w:tcPr>
            <w:tcW w:w="895" w:type="dxa"/>
          </w:tcPr>
          <w:p w14:paraId="30703DAD" w14:textId="77777777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2026577E" w14:textId="5E25794B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</w:tr>
      <w:tr w:rsidR="006562DF" w:rsidRPr="006562DF" w14:paraId="6C746795" w14:textId="77777777" w:rsidTr="00DA16B2">
        <w:tc>
          <w:tcPr>
            <w:tcW w:w="640" w:type="dxa"/>
          </w:tcPr>
          <w:p w14:paraId="1EDFAC70" w14:textId="77777777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14:paraId="0904B259" w14:textId="07443FA8" w:rsidR="006562DF" w:rsidRPr="00225C4C" w:rsidRDefault="004109B8" w:rsidP="006562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Юридическая фирма «</w:t>
            </w:r>
            <w:proofErr w:type="spellStart"/>
            <w:r>
              <w:rPr>
                <w:i/>
                <w:sz w:val="24"/>
                <w:szCs w:val="24"/>
              </w:rPr>
              <w:t>Лимонцев</w:t>
            </w:r>
            <w:proofErr w:type="spellEnd"/>
            <w:r>
              <w:rPr>
                <w:i/>
                <w:sz w:val="24"/>
                <w:szCs w:val="24"/>
              </w:rPr>
              <w:t xml:space="preserve"> и партнеры»</w:t>
            </w:r>
          </w:p>
        </w:tc>
        <w:tc>
          <w:tcPr>
            <w:tcW w:w="2568" w:type="dxa"/>
          </w:tcPr>
          <w:p w14:paraId="143AADAB" w14:textId="5FC23AC9" w:rsidR="006562DF" w:rsidRPr="003B3400" w:rsidRDefault="004109B8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юридических услуг по договору</w:t>
            </w:r>
          </w:p>
        </w:tc>
        <w:tc>
          <w:tcPr>
            <w:tcW w:w="1550" w:type="dxa"/>
          </w:tcPr>
          <w:p w14:paraId="2A25287A" w14:textId="347B50A3" w:rsidR="006562DF" w:rsidRPr="003B3400" w:rsidRDefault="004109B8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B3400">
              <w:rPr>
                <w:sz w:val="24"/>
                <w:szCs w:val="24"/>
              </w:rPr>
              <w:t>плата по счетам</w:t>
            </w:r>
          </w:p>
        </w:tc>
        <w:tc>
          <w:tcPr>
            <w:tcW w:w="895" w:type="dxa"/>
          </w:tcPr>
          <w:p w14:paraId="6E8EA25D" w14:textId="3D7729C3" w:rsidR="006562DF" w:rsidRPr="003B3400" w:rsidRDefault="00413C0E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4109B8">
              <w:rPr>
                <w:sz w:val="24"/>
                <w:szCs w:val="24"/>
              </w:rPr>
              <w:t>00</w:t>
            </w:r>
          </w:p>
        </w:tc>
        <w:tc>
          <w:tcPr>
            <w:tcW w:w="1734" w:type="dxa"/>
          </w:tcPr>
          <w:p w14:paraId="70F7C603" w14:textId="77777777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</w:tr>
      <w:tr w:rsidR="006562DF" w:rsidRPr="00DA16B2" w14:paraId="020610B1" w14:textId="77777777" w:rsidTr="00DA16B2">
        <w:tc>
          <w:tcPr>
            <w:tcW w:w="640" w:type="dxa"/>
          </w:tcPr>
          <w:p w14:paraId="48B6C121" w14:textId="77777777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14:paraId="189A54DD" w14:textId="5554C007" w:rsidR="006562DF" w:rsidRPr="003B3400" w:rsidRDefault="004109B8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Зотов</w:t>
            </w:r>
          </w:p>
        </w:tc>
        <w:tc>
          <w:tcPr>
            <w:tcW w:w="2568" w:type="dxa"/>
          </w:tcPr>
          <w:p w14:paraId="73B64F04" w14:textId="3C5F1703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4023727" w14:textId="57170CFF" w:rsidR="006562DF" w:rsidRPr="003B3400" w:rsidRDefault="004109B8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189 от20.10.20</w:t>
            </w:r>
          </w:p>
        </w:tc>
        <w:tc>
          <w:tcPr>
            <w:tcW w:w="895" w:type="dxa"/>
          </w:tcPr>
          <w:p w14:paraId="540A9FD2" w14:textId="42766B5A" w:rsidR="006562DF" w:rsidRPr="003B3400" w:rsidRDefault="004109B8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</w:t>
            </w:r>
          </w:p>
        </w:tc>
        <w:tc>
          <w:tcPr>
            <w:tcW w:w="1734" w:type="dxa"/>
          </w:tcPr>
          <w:p w14:paraId="36A20E29" w14:textId="43E9B703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</w:tr>
      <w:tr w:rsidR="006562DF" w:rsidRPr="00DA16B2" w14:paraId="7C6C9121" w14:textId="77777777" w:rsidTr="00DA16B2">
        <w:tc>
          <w:tcPr>
            <w:tcW w:w="640" w:type="dxa"/>
          </w:tcPr>
          <w:p w14:paraId="3DBB08F4" w14:textId="77777777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4B534A64" w14:textId="6AEBDD98" w:rsidR="006562DF" w:rsidRPr="003B3400" w:rsidRDefault="00DA16B2" w:rsidP="006562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Тантос</w:t>
            </w:r>
            <w:proofErr w:type="spellEnd"/>
          </w:p>
        </w:tc>
        <w:tc>
          <w:tcPr>
            <w:tcW w:w="2568" w:type="dxa"/>
          </w:tcPr>
          <w:p w14:paraId="5559AF53" w14:textId="1D503672" w:rsidR="006562DF" w:rsidRPr="003B3400" w:rsidRDefault="00DA16B2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 </w:t>
            </w:r>
            <w:proofErr w:type="spellStart"/>
            <w:r>
              <w:rPr>
                <w:sz w:val="24"/>
                <w:szCs w:val="24"/>
              </w:rPr>
              <w:t>домофон+видеокамера</w:t>
            </w:r>
            <w:proofErr w:type="spellEnd"/>
            <w:r>
              <w:rPr>
                <w:sz w:val="24"/>
                <w:szCs w:val="24"/>
              </w:rPr>
              <w:t xml:space="preserve"> (покадровой съемки)</w:t>
            </w:r>
          </w:p>
        </w:tc>
        <w:tc>
          <w:tcPr>
            <w:tcW w:w="1550" w:type="dxa"/>
          </w:tcPr>
          <w:p w14:paraId="6CA7EA8D" w14:textId="40B048CA" w:rsidR="006562DF" w:rsidRPr="003B3400" w:rsidRDefault="00DA16B2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Договор-счет</w:t>
            </w:r>
          </w:p>
        </w:tc>
        <w:tc>
          <w:tcPr>
            <w:tcW w:w="895" w:type="dxa"/>
          </w:tcPr>
          <w:p w14:paraId="00DE168B" w14:textId="47135F25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63137496" w14:textId="77777777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</w:tr>
      <w:tr w:rsidR="006562DF" w:rsidRPr="003B3400" w14:paraId="0393F19D" w14:textId="77777777" w:rsidTr="00DA16B2">
        <w:tc>
          <w:tcPr>
            <w:tcW w:w="640" w:type="dxa"/>
          </w:tcPr>
          <w:p w14:paraId="6C08A735" w14:textId="77777777" w:rsidR="006562DF" w:rsidRPr="003B3400" w:rsidRDefault="006562DF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14:paraId="23037EC9" w14:textId="2D2C07E4" w:rsidR="006562DF" w:rsidRPr="003B3400" w:rsidRDefault="00DA16B2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 С. С.</w:t>
            </w:r>
          </w:p>
        </w:tc>
        <w:tc>
          <w:tcPr>
            <w:tcW w:w="2568" w:type="dxa"/>
          </w:tcPr>
          <w:p w14:paraId="5823B976" w14:textId="25087476" w:rsidR="006562DF" w:rsidRPr="003B3400" w:rsidRDefault="00DA16B2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Электромонтажные работы</w:t>
            </w:r>
          </w:p>
        </w:tc>
        <w:tc>
          <w:tcPr>
            <w:tcW w:w="1550" w:type="dxa"/>
          </w:tcPr>
          <w:p w14:paraId="6D8ED8E7" w14:textId="18C3B2D9" w:rsidR="006562DF" w:rsidRPr="003B3400" w:rsidRDefault="00DA16B2" w:rsidP="0065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895" w:type="dxa"/>
          </w:tcPr>
          <w:p w14:paraId="1C240B7C" w14:textId="2967845D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2DD94760" w14:textId="77777777" w:rsidR="006562DF" w:rsidRPr="003B3400" w:rsidRDefault="006562DF" w:rsidP="006562DF">
            <w:pPr>
              <w:rPr>
                <w:sz w:val="24"/>
                <w:szCs w:val="24"/>
              </w:rPr>
            </w:pPr>
          </w:p>
        </w:tc>
      </w:tr>
    </w:tbl>
    <w:p w14:paraId="477EA20C" w14:textId="77777777" w:rsidR="00C57D1C" w:rsidRDefault="00C57D1C" w:rsidP="00E61E0C">
      <w:pPr>
        <w:rPr>
          <w:b/>
          <w:sz w:val="28"/>
          <w:szCs w:val="28"/>
          <w:lang w:val="ru-RU"/>
        </w:rPr>
      </w:pPr>
    </w:p>
    <w:tbl>
      <w:tblPr>
        <w:tblStyle w:val="aa"/>
        <w:tblpPr w:leftFromText="180" w:rightFromText="180" w:vertAnchor="text" w:horzAnchor="margin" w:tblpY="-458"/>
        <w:tblW w:w="0" w:type="auto"/>
        <w:tblLook w:val="04A0" w:firstRow="1" w:lastRow="0" w:firstColumn="1" w:lastColumn="0" w:noHBand="0" w:noVBand="1"/>
      </w:tblPr>
      <w:tblGrid>
        <w:gridCol w:w="699"/>
        <w:gridCol w:w="2123"/>
        <w:gridCol w:w="2163"/>
        <w:gridCol w:w="1707"/>
        <w:gridCol w:w="978"/>
        <w:gridCol w:w="1689"/>
      </w:tblGrid>
      <w:tr w:rsidR="00DA21C2" w:rsidRPr="003B3400" w14:paraId="42E2FC33" w14:textId="77777777" w:rsidTr="00C57D1C">
        <w:tc>
          <w:tcPr>
            <w:tcW w:w="699" w:type="dxa"/>
          </w:tcPr>
          <w:p w14:paraId="601B7110" w14:textId="7D4CC2EC" w:rsidR="00DA21C2" w:rsidRPr="003B3400" w:rsidRDefault="00DA21C2" w:rsidP="00DA2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14:paraId="3A8F4E01" w14:textId="4B69EB13" w:rsidR="00DA21C2" w:rsidRPr="003B3400" w:rsidRDefault="00DA21C2" w:rsidP="00DA2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26B04BA4" w14:textId="6BF259BF" w:rsidR="00DA21C2" w:rsidRPr="003B3400" w:rsidRDefault="00DA21C2" w:rsidP="00DA2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54528CCC" w14:textId="08E59E30" w:rsidR="00DA21C2" w:rsidRPr="003B3400" w:rsidRDefault="00DA21C2" w:rsidP="00DA2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14:paraId="7DF04D1D" w14:textId="0697CECF" w:rsidR="00DA21C2" w:rsidRPr="003B3400" w:rsidRDefault="00DA21C2" w:rsidP="00DA2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6CB5E08" w14:textId="2B521261" w:rsidR="00DA21C2" w:rsidRPr="003B3400" w:rsidRDefault="00DA21C2" w:rsidP="00DA21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1C2" w:rsidRPr="003B3400" w14:paraId="752E47CB" w14:textId="77777777" w:rsidTr="00C57D1C">
        <w:tc>
          <w:tcPr>
            <w:tcW w:w="699" w:type="dxa"/>
          </w:tcPr>
          <w:p w14:paraId="18F1F936" w14:textId="396C06F4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15F24770" w14:textId="26FF17AE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0AAB5DB8" w14:textId="136BBB5A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6B372100" w14:textId="6AE2A1F2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3CF9EFF1" w14:textId="77777777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5B76BC9A" w14:textId="77777777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</w:tr>
      <w:tr w:rsidR="00DA21C2" w:rsidRPr="008D2EF9" w14:paraId="6CE9856B" w14:textId="77777777" w:rsidTr="00C57D1C">
        <w:tc>
          <w:tcPr>
            <w:tcW w:w="699" w:type="dxa"/>
          </w:tcPr>
          <w:p w14:paraId="0B852D83" w14:textId="28F92611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F2FAA53" w14:textId="0FD2E71E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32A5DA51" w14:textId="1FEE30CD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FB516B1" w14:textId="00538A53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01343FCC" w14:textId="77777777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4C803120" w14:textId="77777777" w:rsidR="00DA21C2" w:rsidRPr="003B3400" w:rsidRDefault="00DA21C2" w:rsidP="00DA21C2">
            <w:pPr>
              <w:rPr>
                <w:sz w:val="24"/>
                <w:szCs w:val="24"/>
              </w:rPr>
            </w:pPr>
          </w:p>
        </w:tc>
      </w:tr>
      <w:tr w:rsidR="003D2065" w:rsidRPr="003B3400" w14:paraId="4A14713C" w14:textId="77777777" w:rsidTr="00C57D1C">
        <w:tc>
          <w:tcPr>
            <w:tcW w:w="699" w:type="dxa"/>
          </w:tcPr>
          <w:p w14:paraId="55B05BA5" w14:textId="2B6B60C0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9B8B9DB" w14:textId="76B22611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6EBEFC7E" w14:textId="2EA47891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FE96A3B" w14:textId="79362E8B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289D2809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3015A980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40429DA0" w14:textId="77777777" w:rsidTr="00C57D1C">
        <w:tc>
          <w:tcPr>
            <w:tcW w:w="699" w:type="dxa"/>
          </w:tcPr>
          <w:p w14:paraId="0D48ED8E" w14:textId="0C5DA142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1C34A0D9" w14:textId="302B68BB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14:paraId="2A0B52EA" w14:textId="1F9848BE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F78A9B0" w14:textId="516B61EB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23126DC7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150A1E8C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660B0EF7" w14:textId="77777777" w:rsidTr="00C57D1C">
        <w:tc>
          <w:tcPr>
            <w:tcW w:w="699" w:type="dxa"/>
          </w:tcPr>
          <w:p w14:paraId="56A5E8E0" w14:textId="12677FFD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35E3CCD7" w14:textId="3056F0FA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7F362A6B" w14:textId="410678D9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5C0654AA" w14:textId="7F0013D9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79EAD918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419757AB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47BD8717" w14:textId="77777777" w:rsidTr="00C57D1C">
        <w:tc>
          <w:tcPr>
            <w:tcW w:w="699" w:type="dxa"/>
          </w:tcPr>
          <w:p w14:paraId="5149FD62" w14:textId="6852F513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43ADC42F" w14:textId="77777777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7C4C1803" w14:textId="1DB29D8D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0E421C3C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1941E811" w14:textId="27A5C63B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1070857B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5A406C9C" w14:textId="77777777" w:rsidTr="00C57D1C">
        <w:tc>
          <w:tcPr>
            <w:tcW w:w="699" w:type="dxa"/>
          </w:tcPr>
          <w:p w14:paraId="4CF45B2A" w14:textId="0F14CDF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555A43FB" w14:textId="408A275C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02EED957" w14:textId="39EFD34E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0149A53" w14:textId="5190C559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51713314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7EC15756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039E832A" w14:textId="77777777" w:rsidTr="00C57D1C">
        <w:tc>
          <w:tcPr>
            <w:tcW w:w="699" w:type="dxa"/>
          </w:tcPr>
          <w:p w14:paraId="74938BF0" w14:textId="66AA4AEC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9829D75" w14:textId="7AC15A18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52DF7E26" w14:textId="03554EEC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62F7602E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47319F86" w14:textId="2C2E3288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55C1B736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0AAFB90D" w14:textId="77777777" w:rsidTr="00C57D1C">
        <w:tc>
          <w:tcPr>
            <w:tcW w:w="699" w:type="dxa"/>
          </w:tcPr>
          <w:p w14:paraId="731A8EFD" w14:textId="4352E7EC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4C2AF52" w14:textId="5D849B9E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6BCCD605" w14:textId="70FE0EA4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C3B7A20" w14:textId="30601478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00C8DE4B" w14:textId="2E092869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35048D5B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3CCFB198" w14:textId="77777777" w:rsidTr="00C57D1C">
        <w:tc>
          <w:tcPr>
            <w:tcW w:w="699" w:type="dxa"/>
          </w:tcPr>
          <w:p w14:paraId="125AD04D" w14:textId="258E4C95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30071FD4" w14:textId="58CC02A5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C5CC60F" w14:textId="0B7669F8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E26F036" w14:textId="5E98154F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26DA1B64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185981A7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7315E953" w14:textId="77777777" w:rsidTr="00C57D1C">
        <w:tc>
          <w:tcPr>
            <w:tcW w:w="699" w:type="dxa"/>
          </w:tcPr>
          <w:p w14:paraId="06DCEA77" w14:textId="42C4A8A8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1009AEE7" w14:textId="7DBFD112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5E879029" w14:textId="05CBFD44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11B2503C" w14:textId="6DCDA8A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00BCD163" w14:textId="5F1CC565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66B9704B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228BD5B5" w14:textId="77777777" w:rsidTr="00C57D1C">
        <w:tc>
          <w:tcPr>
            <w:tcW w:w="699" w:type="dxa"/>
          </w:tcPr>
          <w:p w14:paraId="2AA51907" w14:textId="18A22883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1ABDEF65" w14:textId="013CE823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0395C4F8" w14:textId="3770E639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23B21851" w14:textId="13A837C9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025B9413" w14:textId="0D871E75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0E4C5CAB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  <w:tr w:rsidR="003D2065" w:rsidRPr="003B3400" w14:paraId="35F9CFC4" w14:textId="77777777" w:rsidTr="00C57D1C">
        <w:tc>
          <w:tcPr>
            <w:tcW w:w="699" w:type="dxa"/>
          </w:tcPr>
          <w:p w14:paraId="6992331A" w14:textId="4892399C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8BF6F0C" w14:textId="7BC17AD5" w:rsidR="003D2065" w:rsidRPr="003B3400" w:rsidRDefault="003D2065" w:rsidP="0093673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5313E9D6" w14:textId="4890F2DA" w:rsidR="003D2065" w:rsidRPr="003B3400" w:rsidRDefault="003D2065" w:rsidP="00A04AFF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14:paraId="3DFEA5B6" w14:textId="28CFD7A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14:paraId="6D281154" w14:textId="1FF8D9FF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352DB808" w14:textId="77777777" w:rsidR="003D2065" w:rsidRPr="003B3400" w:rsidRDefault="003D2065" w:rsidP="00936731">
            <w:pPr>
              <w:rPr>
                <w:sz w:val="24"/>
                <w:szCs w:val="24"/>
              </w:rPr>
            </w:pPr>
          </w:p>
        </w:tc>
      </w:tr>
    </w:tbl>
    <w:p w14:paraId="4BA46945" w14:textId="77777777" w:rsidR="00DA21C2" w:rsidRDefault="00DA21C2" w:rsidP="00F81820">
      <w:pPr>
        <w:pStyle w:val="a3"/>
        <w:spacing w:before="12" w:line="360" w:lineRule="auto"/>
        <w:rPr>
          <w:color w:val="000000" w:themeColor="text1"/>
          <w:sz w:val="24"/>
          <w:szCs w:val="24"/>
          <w:lang w:val="ru-RU"/>
        </w:rPr>
      </w:pPr>
    </w:p>
    <w:sectPr w:rsidR="00DA21C2" w:rsidSect="00F67DAB">
      <w:pgSz w:w="11920" w:h="16840"/>
      <w:pgMar w:top="1134" w:right="850" w:bottom="1134" w:left="1701" w:header="720" w:footer="720" w:gutter="0"/>
      <w:cols w:space="103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58A8" w14:textId="77777777" w:rsidR="00A84BE5" w:rsidRDefault="00A84BE5">
      <w:r>
        <w:separator/>
      </w:r>
    </w:p>
  </w:endnote>
  <w:endnote w:type="continuationSeparator" w:id="0">
    <w:p w14:paraId="2EC23F61" w14:textId="77777777" w:rsidR="00A84BE5" w:rsidRDefault="00A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Palatino Linotype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C7EA" w14:textId="77777777" w:rsidR="00233835" w:rsidRDefault="0023383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6486" w14:textId="77777777" w:rsidR="00A84BE5" w:rsidRDefault="00A84BE5">
      <w:r>
        <w:separator/>
      </w:r>
    </w:p>
  </w:footnote>
  <w:footnote w:type="continuationSeparator" w:id="0">
    <w:p w14:paraId="22423335" w14:textId="77777777" w:rsidR="00A84BE5" w:rsidRDefault="00A8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5FE"/>
    <w:multiLevelType w:val="hybridMultilevel"/>
    <w:tmpl w:val="E302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1321"/>
    <w:multiLevelType w:val="hybridMultilevel"/>
    <w:tmpl w:val="79FC137C"/>
    <w:lvl w:ilvl="0" w:tplc="E04A1CE2">
      <w:start w:val="2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4" w:hanging="360"/>
      </w:pPr>
    </w:lvl>
    <w:lvl w:ilvl="2" w:tplc="0419001B" w:tentative="1">
      <w:start w:val="1"/>
      <w:numFmt w:val="lowerRoman"/>
      <w:lvlText w:val="%3."/>
      <w:lvlJc w:val="right"/>
      <w:pPr>
        <w:ind w:left="3374" w:hanging="180"/>
      </w:pPr>
    </w:lvl>
    <w:lvl w:ilvl="3" w:tplc="0419000F" w:tentative="1">
      <w:start w:val="1"/>
      <w:numFmt w:val="decimal"/>
      <w:lvlText w:val="%4."/>
      <w:lvlJc w:val="left"/>
      <w:pPr>
        <w:ind w:left="4094" w:hanging="360"/>
      </w:pPr>
    </w:lvl>
    <w:lvl w:ilvl="4" w:tplc="04190019" w:tentative="1">
      <w:start w:val="1"/>
      <w:numFmt w:val="lowerLetter"/>
      <w:lvlText w:val="%5."/>
      <w:lvlJc w:val="left"/>
      <w:pPr>
        <w:ind w:left="4814" w:hanging="360"/>
      </w:pPr>
    </w:lvl>
    <w:lvl w:ilvl="5" w:tplc="0419001B" w:tentative="1">
      <w:start w:val="1"/>
      <w:numFmt w:val="lowerRoman"/>
      <w:lvlText w:val="%6."/>
      <w:lvlJc w:val="right"/>
      <w:pPr>
        <w:ind w:left="5534" w:hanging="180"/>
      </w:pPr>
    </w:lvl>
    <w:lvl w:ilvl="6" w:tplc="0419000F" w:tentative="1">
      <w:start w:val="1"/>
      <w:numFmt w:val="decimal"/>
      <w:lvlText w:val="%7."/>
      <w:lvlJc w:val="left"/>
      <w:pPr>
        <w:ind w:left="6254" w:hanging="360"/>
      </w:pPr>
    </w:lvl>
    <w:lvl w:ilvl="7" w:tplc="04190019" w:tentative="1">
      <w:start w:val="1"/>
      <w:numFmt w:val="lowerLetter"/>
      <w:lvlText w:val="%8."/>
      <w:lvlJc w:val="left"/>
      <w:pPr>
        <w:ind w:left="6974" w:hanging="360"/>
      </w:pPr>
    </w:lvl>
    <w:lvl w:ilvl="8" w:tplc="041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2" w15:restartNumberingAfterBreak="0">
    <w:nsid w:val="076434B8"/>
    <w:multiLevelType w:val="hybridMultilevel"/>
    <w:tmpl w:val="B6A0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597"/>
    <w:multiLevelType w:val="hybridMultilevel"/>
    <w:tmpl w:val="F2543B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2C6"/>
    <w:multiLevelType w:val="hybridMultilevel"/>
    <w:tmpl w:val="C1462292"/>
    <w:lvl w:ilvl="0" w:tplc="BEECF756">
      <w:start w:val="2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5" w15:restartNumberingAfterBreak="0">
    <w:nsid w:val="309B7820"/>
    <w:multiLevelType w:val="hybridMultilevel"/>
    <w:tmpl w:val="FC8A0228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3C106B8A"/>
    <w:multiLevelType w:val="multilevel"/>
    <w:tmpl w:val="E04A0618"/>
    <w:lvl w:ilvl="0">
      <w:start w:val="2"/>
      <w:numFmt w:val="decimal"/>
      <w:lvlText w:val="%1"/>
      <w:lvlJc w:val="left"/>
      <w:pPr>
        <w:ind w:left="85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4" w:hanging="424"/>
      </w:pPr>
      <w:rPr>
        <w:rFonts w:ascii="Times New Roman" w:eastAsia="Times New Roman" w:hAnsi="Times New Roman" w:cs="Times New Roman" w:hint="default"/>
        <w:color w:val="5D5D5B"/>
        <w:spacing w:val="-29"/>
        <w:w w:val="68"/>
        <w:sz w:val="21"/>
        <w:szCs w:val="21"/>
      </w:rPr>
    </w:lvl>
    <w:lvl w:ilvl="2">
      <w:numFmt w:val="bullet"/>
      <w:lvlText w:val="•"/>
      <w:lvlJc w:val="left"/>
      <w:pPr>
        <w:ind w:left="2904" w:hanging="424"/>
      </w:pPr>
      <w:rPr>
        <w:rFonts w:hint="default"/>
      </w:rPr>
    </w:lvl>
    <w:lvl w:ilvl="3">
      <w:numFmt w:val="bullet"/>
      <w:lvlText w:val="•"/>
      <w:lvlJc w:val="left"/>
      <w:pPr>
        <w:ind w:left="3926" w:hanging="424"/>
      </w:pPr>
      <w:rPr>
        <w:rFonts w:hint="default"/>
      </w:rPr>
    </w:lvl>
    <w:lvl w:ilvl="4">
      <w:numFmt w:val="bullet"/>
      <w:lvlText w:val="•"/>
      <w:lvlJc w:val="left"/>
      <w:pPr>
        <w:ind w:left="4948" w:hanging="424"/>
      </w:pPr>
      <w:rPr>
        <w:rFonts w:hint="default"/>
      </w:rPr>
    </w:lvl>
    <w:lvl w:ilvl="5">
      <w:numFmt w:val="bullet"/>
      <w:lvlText w:val="•"/>
      <w:lvlJc w:val="left"/>
      <w:pPr>
        <w:ind w:left="5970" w:hanging="424"/>
      </w:pPr>
      <w:rPr>
        <w:rFonts w:hint="default"/>
      </w:rPr>
    </w:lvl>
    <w:lvl w:ilvl="6">
      <w:numFmt w:val="bullet"/>
      <w:lvlText w:val="•"/>
      <w:lvlJc w:val="left"/>
      <w:pPr>
        <w:ind w:left="6992" w:hanging="424"/>
      </w:pPr>
      <w:rPr>
        <w:rFonts w:hint="default"/>
      </w:rPr>
    </w:lvl>
    <w:lvl w:ilvl="7">
      <w:numFmt w:val="bullet"/>
      <w:lvlText w:val="•"/>
      <w:lvlJc w:val="left"/>
      <w:pPr>
        <w:ind w:left="8014" w:hanging="424"/>
      </w:pPr>
      <w:rPr>
        <w:rFonts w:hint="default"/>
      </w:rPr>
    </w:lvl>
    <w:lvl w:ilvl="8">
      <w:numFmt w:val="bullet"/>
      <w:lvlText w:val="•"/>
      <w:lvlJc w:val="left"/>
      <w:pPr>
        <w:ind w:left="9036" w:hanging="424"/>
      </w:pPr>
      <w:rPr>
        <w:rFonts w:hint="default"/>
      </w:rPr>
    </w:lvl>
  </w:abstractNum>
  <w:abstractNum w:abstractNumId="7" w15:restartNumberingAfterBreak="0">
    <w:nsid w:val="3FDF017B"/>
    <w:multiLevelType w:val="hybridMultilevel"/>
    <w:tmpl w:val="F260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3F7D"/>
    <w:multiLevelType w:val="hybridMultilevel"/>
    <w:tmpl w:val="BA8C4306"/>
    <w:lvl w:ilvl="0" w:tplc="8AD45246">
      <w:start w:val="1"/>
      <w:numFmt w:val="decimal"/>
      <w:lvlText w:val="%1)"/>
      <w:lvlJc w:val="left"/>
      <w:pPr>
        <w:ind w:left="1080" w:hanging="354"/>
      </w:pPr>
      <w:rPr>
        <w:rFonts w:ascii="Times New Roman" w:eastAsia="Times New Roman" w:hAnsi="Times New Roman" w:cs="Times New Roman" w:hint="default"/>
        <w:color w:val="605E5B"/>
        <w:w w:val="104"/>
        <w:sz w:val="22"/>
        <w:szCs w:val="22"/>
      </w:rPr>
    </w:lvl>
    <w:lvl w:ilvl="1" w:tplc="A53438D2">
      <w:numFmt w:val="bullet"/>
      <w:lvlText w:val="•"/>
      <w:lvlJc w:val="left"/>
      <w:pPr>
        <w:ind w:left="2080" w:hanging="354"/>
      </w:pPr>
      <w:rPr>
        <w:rFonts w:hint="default"/>
      </w:rPr>
    </w:lvl>
    <w:lvl w:ilvl="2" w:tplc="2640CD06">
      <w:numFmt w:val="bullet"/>
      <w:lvlText w:val="•"/>
      <w:lvlJc w:val="left"/>
      <w:pPr>
        <w:ind w:left="3080" w:hanging="354"/>
      </w:pPr>
      <w:rPr>
        <w:rFonts w:hint="default"/>
      </w:rPr>
    </w:lvl>
    <w:lvl w:ilvl="3" w:tplc="12D49B02">
      <w:numFmt w:val="bullet"/>
      <w:lvlText w:val="•"/>
      <w:lvlJc w:val="left"/>
      <w:pPr>
        <w:ind w:left="4080" w:hanging="354"/>
      </w:pPr>
      <w:rPr>
        <w:rFonts w:hint="default"/>
      </w:rPr>
    </w:lvl>
    <w:lvl w:ilvl="4" w:tplc="150022E2">
      <w:numFmt w:val="bullet"/>
      <w:lvlText w:val="•"/>
      <w:lvlJc w:val="left"/>
      <w:pPr>
        <w:ind w:left="5080" w:hanging="354"/>
      </w:pPr>
      <w:rPr>
        <w:rFonts w:hint="default"/>
      </w:rPr>
    </w:lvl>
    <w:lvl w:ilvl="5" w:tplc="BEC65CB2">
      <w:numFmt w:val="bullet"/>
      <w:lvlText w:val="•"/>
      <w:lvlJc w:val="left"/>
      <w:pPr>
        <w:ind w:left="6080" w:hanging="354"/>
      </w:pPr>
      <w:rPr>
        <w:rFonts w:hint="default"/>
      </w:rPr>
    </w:lvl>
    <w:lvl w:ilvl="6" w:tplc="8C0ABD90">
      <w:numFmt w:val="bullet"/>
      <w:lvlText w:val="•"/>
      <w:lvlJc w:val="left"/>
      <w:pPr>
        <w:ind w:left="7080" w:hanging="354"/>
      </w:pPr>
      <w:rPr>
        <w:rFonts w:hint="default"/>
      </w:rPr>
    </w:lvl>
    <w:lvl w:ilvl="7" w:tplc="DE785DA0">
      <w:numFmt w:val="bullet"/>
      <w:lvlText w:val="•"/>
      <w:lvlJc w:val="left"/>
      <w:pPr>
        <w:ind w:left="8080" w:hanging="354"/>
      </w:pPr>
      <w:rPr>
        <w:rFonts w:hint="default"/>
      </w:rPr>
    </w:lvl>
    <w:lvl w:ilvl="8" w:tplc="358A56A2">
      <w:numFmt w:val="bullet"/>
      <w:lvlText w:val="•"/>
      <w:lvlJc w:val="left"/>
      <w:pPr>
        <w:ind w:left="9080" w:hanging="354"/>
      </w:pPr>
      <w:rPr>
        <w:rFonts w:hint="default"/>
      </w:rPr>
    </w:lvl>
  </w:abstractNum>
  <w:abstractNum w:abstractNumId="9" w15:restartNumberingAfterBreak="0">
    <w:nsid w:val="55561E44"/>
    <w:multiLevelType w:val="hybridMultilevel"/>
    <w:tmpl w:val="40D24732"/>
    <w:lvl w:ilvl="0" w:tplc="BEECF756">
      <w:start w:val="2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 w15:restartNumberingAfterBreak="0">
    <w:nsid w:val="57F765E2"/>
    <w:multiLevelType w:val="hybridMultilevel"/>
    <w:tmpl w:val="3DA2D860"/>
    <w:lvl w:ilvl="0" w:tplc="BEECF756">
      <w:start w:val="2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 w15:restartNumberingAfterBreak="0">
    <w:nsid w:val="5C475D1A"/>
    <w:multiLevelType w:val="hybridMultilevel"/>
    <w:tmpl w:val="A3F8F65A"/>
    <w:lvl w:ilvl="0" w:tplc="0AB4E826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2" w15:restartNumberingAfterBreak="0">
    <w:nsid w:val="645A2880"/>
    <w:multiLevelType w:val="hybridMultilevel"/>
    <w:tmpl w:val="C19AABD2"/>
    <w:lvl w:ilvl="0" w:tplc="2F96F102">
      <w:start w:val="1"/>
      <w:numFmt w:val="decimal"/>
      <w:lvlText w:val="%1."/>
      <w:lvlJc w:val="left"/>
      <w:pPr>
        <w:ind w:left="1130" w:hanging="441"/>
      </w:pPr>
      <w:rPr>
        <w:rFonts w:ascii="Times New Roman" w:eastAsia="Times New Roman" w:hAnsi="Times New Roman" w:cs="Times New Roman" w:hint="default"/>
        <w:color w:val="575654"/>
        <w:w w:val="104"/>
        <w:sz w:val="21"/>
        <w:szCs w:val="21"/>
      </w:rPr>
    </w:lvl>
    <w:lvl w:ilvl="1" w:tplc="9A60E3FC">
      <w:numFmt w:val="bullet"/>
      <w:lvlText w:val="•"/>
      <w:lvlJc w:val="left"/>
      <w:pPr>
        <w:ind w:left="2134" w:hanging="441"/>
      </w:pPr>
      <w:rPr>
        <w:rFonts w:hint="default"/>
      </w:rPr>
    </w:lvl>
    <w:lvl w:ilvl="2" w:tplc="FB7C7E7A">
      <w:numFmt w:val="bullet"/>
      <w:lvlText w:val="•"/>
      <w:lvlJc w:val="left"/>
      <w:pPr>
        <w:ind w:left="3128" w:hanging="441"/>
      </w:pPr>
      <w:rPr>
        <w:rFonts w:hint="default"/>
      </w:rPr>
    </w:lvl>
    <w:lvl w:ilvl="3" w:tplc="98B83EF0">
      <w:numFmt w:val="bullet"/>
      <w:lvlText w:val="•"/>
      <w:lvlJc w:val="left"/>
      <w:pPr>
        <w:ind w:left="4122" w:hanging="441"/>
      </w:pPr>
      <w:rPr>
        <w:rFonts w:hint="default"/>
      </w:rPr>
    </w:lvl>
    <w:lvl w:ilvl="4" w:tplc="118EEB76">
      <w:numFmt w:val="bullet"/>
      <w:lvlText w:val="•"/>
      <w:lvlJc w:val="left"/>
      <w:pPr>
        <w:ind w:left="5116" w:hanging="441"/>
      </w:pPr>
      <w:rPr>
        <w:rFonts w:hint="default"/>
      </w:rPr>
    </w:lvl>
    <w:lvl w:ilvl="5" w:tplc="BA947008">
      <w:numFmt w:val="bullet"/>
      <w:lvlText w:val="•"/>
      <w:lvlJc w:val="left"/>
      <w:pPr>
        <w:ind w:left="6110" w:hanging="441"/>
      </w:pPr>
      <w:rPr>
        <w:rFonts w:hint="default"/>
      </w:rPr>
    </w:lvl>
    <w:lvl w:ilvl="6" w:tplc="56B03A92">
      <w:numFmt w:val="bullet"/>
      <w:lvlText w:val="•"/>
      <w:lvlJc w:val="left"/>
      <w:pPr>
        <w:ind w:left="7104" w:hanging="441"/>
      </w:pPr>
      <w:rPr>
        <w:rFonts w:hint="default"/>
      </w:rPr>
    </w:lvl>
    <w:lvl w:ilvl="7" w:tplc="5EB6D78C">
      <w:numFmt w:val="bullet"/>
      <w:lvlText w:val="•"/>
      <w:lvlJc w:val="left"/>
      <w:pPr>
        <w:ind w:left="8098" w:hanging="441"/>
      </w:pPr>
      <w:rPr>
        <w:rFonts w:hint="default"/>
      </w:rPr>
    </w:lvl>
    <w:lvl w:ilvl="8" w:tplc="A3488450">
      <w:numFmt w:val="bullet"/>
      <w:lvlText w:val="•"/>
      <w:lvlJc w:val="left"/>
      <w:pPr>
        <w:ind w:left="9092" w:hanging="441"/>
      </w:pPr>
      <w:rPr>
        <w:rFonts w:hint="default"/>
      </w:rPr>
    </w:lvl>
  </w:abstractNum>
  <w:abstractNum w:abstractNumId="13" w15:restartNumberingAfterBreak="0">
    <w:nsid w:val="665E679B"/>
    <w:multiLevelType w:val="hybridMultilevel"/>
    <w:tmpl w:val="CB1EE32E"/>
    <w:lvl w:ilvl="0" w:tplc="7DC0CC00">
      <w:start w:val="1"/>
      <w:numFmt w:val="decimal"/>
      <w:suff w:val="space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70967651"/>
    <w:multiLevelType w:val="hybridMultilevel"/>
    <w:tmpl w:val="96D00D9C"/>
    <w:lvl w:ilvl="0" w:tplc="73F85E70">
      <w:start w:val="11"/>
      <w:numFmt w:val="decimal"/>
      <w:lvlText w:val="%1)"/>
      <w:lvlJc w:val="left"/>
      <w:pPr>
        <w:ind w:left="1094" w:hanging="403"/>
      </w:pPr>
      <w:rPr>
        <w:rFonts w:ascii="Times New Roman" w:eastAsia="Times New Roman" w:hAnsi="Times New Roman" w:cs="Times New Roman" w:hint="default"/>
        <w:color w:val="605E5B"/>
        <w:w w:val="106"/>
        <w:sz w:val="22"/>
        <w:szCs w:val="22"/>
      </w:rPr>
    </w:lvl>
    <w:lvl w:ilvl="1" w:tplc="6E589168">
      <w:numFmt w:val="bullet"/>
      <w:lvlText w:val="•"/>
      <w:lvlJc w:val="left"/>
      <w:pPr>
        <w:ind w:left="2098" w:hanging="403"/>
      </w:pPr>
      <w:rPr>
        <w:rFonts w:hint="default"/>
      </w:rPr>
    </w:lvl>
    <w:lvl w:ilvl="2" w:tplc="C8D2C534">
      <w:numFmt w:val="bullet"/>
      <w:lvlText w:val="•"/>
      <w:lvlJc w:val="left"/>
      <w:pPr>
        <w:ind w:left="3096" w:hanging="403"/>
      </w:pPr>
      <w:rPr>
        <w:rFonts w:hint="default"/>
      </w:rPr>
    </w:lvl>
    <w:lvl w:ilvl="3" w:tplc="FA647740">
      <w:numFmt w:val="bullet"/>
      <w:lvlText w:val="•"/>
      <w:lvlJc w:val="left"/>
      <w:pPr>
        <w:ind w:left="4094" w:hanging="403"/>
      </w:pPr>
      <w:rPr>
        <w:rFonts w:hint="default"/>
      </w:rPr>
    </w:lvl>
    <w:lvl w:ilvl="4" w:tplc="4FA840C8">
      <w:numFmt w:val="bullet"/>
      <w:lvlText w:val="•"/>
      <w:lvlJc w:val="left"/>
      <w:pPr>
        <w:ind w:left="5092" w:hanging="403"/>
      </w:pPr>
      <w:rPr>
        <w:rFonts w:hint="default"/>
      </w:rPr>
    </w:lvl>
    <w:lvl w:ilvl="5" w:tplc="94AACE1E">
      <w:numFmt w:val="bullet"/>
      <w:lvlText w:val="•"/>
      <w:lvlJc w:val="left"/>
      <w:pPr>
        <w:ind w:left="6090" w:hanging="403"/>
      </w:pPr>
      <w:rPr>
        <w:rFonts w:hint="default"/>
      </w:rPr>
    </w:lvl>
    <w:lvl w:ilvl="6" w:tplc="1554904E">
      <w:numFmt w:val="bullet"/>
      <w:lvlText w:val="•"/>
      <w:lvlJc w:val="left"/>
      <w:pPr>
        <w:ind w:left="7088" w:hanging="403"/>
      </w:pPr>
      <w:rPr>
        <w:rFonts w:hint="default"/>
      </w:rPr>
    </w:lvl>
    <w:lvl w:ilvl="7" w:tplc="785E2458">
      <w:numFmt w:val="bullet"/>
      <w:lvlText w:val="•"/>
      <w:lvlJc w:val="left"/>
      <w:pPr>
        <w:ind w:left="8086" w:hanging="403"/>
      </w:pPr>
      <w:rPr>
        <w:rFonts w:hint="default"/>
      </w:rPr>
    </w:lvl>
    <w:lvl w:ilvl="8" w:tplc="B3567756">
      <w:numFmt w:val="bullet"/>
      <w:lvlText w:val="•"/>
      <w:lvlJc w:val="left"/>
      <w:pPr>
        <w:ind w:left="9084" w:hanging="403"/>
      </w:pPr>
      <w:rPr>
        <w:rFonts w:hint="default"/>
      </w:rPr>
    </w:lvl>
  </w:abstractNum>
  <w:abstractNum w:abstractNumId="15" w15:restartNumberingAfterBreak="0">
    <w:nsid w:val="76B126A6"/>
    <w:multiLevelType w:val="hybridMultilevel"/>
    <w:tmpl w:val="B3622F14"/>
    <w:lvl w:ilvl="0" w:tplc="95A20CB0">
      <w:numFmt w:val="bullet"/>
      <w:lvlText w:val="-"/>
      <w:lvlJc w:val="left"/>
      <w:pPr>
        <w:ind w:left="372" w:hanging="215"/>
      </w:pPr>
      <w:rPr>
        <w:rFonts w:hint="default"/>
        <w:w w:val="109"/>
      </w:rPr>
    </w:lvl>
    <w:lvl w:ilvl="1" w:tplc="2DBCD91C">
      <w:numFmt w:val="bullet"/>
      <w:lvlText w:val="•"/>
      <w:lvlJc w:val="left"/>
      <w:pPr>
        <w:ind w:left="1450" w:hanging="215"/>
      </w:pPr>
      <w:rPr>
        <w:rFonts w:hint="default"/>
      </w:rPr>
    </w:lvl>
    <w:lvl w:ilvl="2" w:tplc="92C0476C">
      <w:numFmt w:val="bullet"/>
      <w:lvlText w:val="•"/>
      <w:lvlJc w:val="left"/>
      <w:pPr>
        <w:ind w:left="2520" w:hanging="215"/>
      </w:pPr>
      <w:rPr>
        <w:rFonts w:hint="default"/>
      </w:rPr>
    </w:lvl>
    <w:lvl w:ilvl="3" w:tplc="92041D96">
      <w:numFmt w:val="bullet"/>
      <w:lvlText w:val="•"/>
      <w:lvlJc w:val="left"/>
      <w:pPr>
        <w:ind w:left="3590" w:hanging="215"/>
      </w:pPr>
      <w:rPr>
        <w:rFonts w:hint="default"/>
      </w:rPr>
    </w:lvl>
    <w:lvl w:ilvl="4" w:tplc="53869CEA">
      <w:numFmt w:val="bullet"/>
      <w:lvlText w:val="•"/>
      <w:lvlJc w:val="left"/>
      <w:pPr>
        <w:ind w:left="4660" w:hanging="215"/>
      </w:pPr>
      <w:rPr>
        <w:rFonts w:hint="default"/>
      </w:rPr>
    </w:lvl>
    <w:lvl w:ilvl="5" w:tplc="4E544FEE">
      <w:numFmt w:val="bullet"/>
      <w:lvlText w:val="•"/>
      <w:lvlJc w:val="left"/>
      <w:pPr>
        <w:ind w:left="5730" w:hanging="215"/>
      </w:pPr>
      <w:rPr>
        <w:rFonts w:hint="default"/>
      </w:rPr>
    </w:lvl>
    <w:lvl w:ilvl="6" w:tplc="CCE05A70">
      <w:numFmt w:val="bullet"/>
      <w:lvlText w:val="•"/>
      <w:lvlJc w:val="left"/>
      <w:pPr>
        <w:ind w:left="6800" w:hanging="215"/>
      </w:pPr>
      <w:rPr>
        <w:rFonts w:hint="default"/>
      </w:rPr>
    </w:lvl>
    <w:lvl w:ilvl="7" w:tplc="E36C4EE0">
      <w:numFmt w:val="bullet"/>
      <w:lvlText w:val="•"/>
      <w:lvlJc w:val="left"/>
      <w:pPr>
        <w:ind w:left="7870" w:hanging="215"/>
      </w:pPr>
      <w:rPr>
        <w:rFonts w:hint="default"/>
      </w:rPr>
    </w:lvl>
    <w:lvl w:ilvl="8" w:tplc="7C427F58">
      <w:numFmt w:val="bullet"/>
      <w:lvlText w:val="•"/>
      <w:lvlJc w:val="left"/>
      <w:pPr>
        <w:ind w:left="8940" w:hanging="215"/>
      </w:pPr>
      <w:rPr>
        <w:rFonts w:hint="default"/>
      </w:rPr>
    </w:lvl>
  </w:abstractNum>
  <w:abstractNum w:abstractNumId="16" w15:restartNumberingAfterBreak="0">
    <w:nsid w:val="79673FD1"/>
    <w:multiLevelType w:val="hybridMultilevel"/>
    <w:tmpl w:val="FAE0F920"/>
    <w:lvl w:ilvl="0" w:tplc="02F0F870">
      <w:numFmt w:val="bullet"/>
      <w:lvlText w:val="-"/>
      <w:lvlJc w:val="left"/>
      <w:pPr>
        <w:ind w:left="779" w:hanging="140"/>
      </w:pPr>
      <w:rPr>
        <w:rFonts w:hint="default"/>
        <w:w w:val="106"/>
      </w:rPr>
    </w:lvl>
    <w:lvl w:ilvl="1" w:tplc="A00EDF96">
      <w:numFmt w:val="bullet"/>
      <w:lvlText w:val="•"/>
      <w:lvlJc w:val="left"/>
      <w:pPr>
        <w:ind w:left="1810" w:hanging="140"/>
      </w:pPr>
      <w:rPr>
        <w:rFonts w:hint="default"/>
      </w:rPr>
    </w:lvl>
    <w:lvl w:ilvl="2" w:tplc="27F2F976">
      <w:numFmt w:val="bullet"/>
      <w:lvlText w:val="•"/>
      <w:lvlJc w:val="left"/>
      <w:pPr>
        <w:ind w:left="2840" w:hanging="140"/>
      </w:pPr>
      <w:rPr>
        <w:rFonts w:hint="default"/>
      </w:rPr>
    </w:lvl>
    <w:lvl w:ilvl="3" w:tplc="ADA051EA">
      <w:numFmt w:val="bullet"/>
      <w:lvlText w:val="•"/>
      <w:lvlJc w:val="left"/>
      <w:pPr>
        <w:ind w:left="3870" w:hanging="140"/>
      </w:pPr>
      <w:rPr>
        <w:rFonts w:hint="default"/>
      </w:rPr>
    </w:lvl>
    <w:lvl w:ilvl="4" w:tplc="0BFAF6C6">
      <w:numFmt w:val="bullet"/>
      <w:lvlText w:val="•"/>
      <w:lvlJc w:val="left"/>
      <w:pPr>
        <w:ind w:left="4900" w:hanging="140"/>
      </w:pPr>
      <w:rPr>
        <w:rFonts w:hint="default"/>
      </w:rPr>
    </w:lvl>
    <w:lvl w:ilvl="5" w:tplc="A294A81A">
      <w:numFmt w:val="bullet"/>
      <w:lvlText w:val="•"/>
      <w:lvlJc w:val="left"/>
      <w:pPr>
        <w:ind w:left="5930" w:hanging="140"/>
      </w:pPr>
      <w:rPr>
        <w:rFonts w:hint="default"/>
      </w:rPr>
    </w:lvl>
    <w:lvl w:ilvl="6" w:tplc="6810894A">
      <w:numFmt w:val="bullet"/>
      <w:lvlText w:val="•"/>
      <w:lvlJc w:val="left"/>
      <w:pPr>
        <w:ind w:left="6960" w:hanging="140"/>
      </w:pPr>
      <w:rPr>
        <w:rFonts w:hint="default"/>
      </w:rPr>
    </w:lvl>
    <w:lvl w:ilvl="7" w:tplc="586A664A">
      <w:numFmt w:val="bullet"/>
      <w:lvlText w:val="•"/>
      <w:lvlJc w:val="left"/>
      <w:pPr>
        <w:ind w:left="7990" w:hanging="140"/>
      </w:pPr>
      <w:rPr>
        <w:rFonts w:hint="default"/>
      </w:rPr>
    </w:lvl>
    <w:lvl w:ilvl="8" w:tplc="91A62E3A">
      <w:numFmt w:val="bullet"/>
      <w:lvlText w:val="•"/>
      <w:lvlJc w:val="left"/>
      <w:pPr>
        <w:ind w:left="9020" w:hanging="140"/>
      </w:pPr>
      <w:rPr>
        <w:rFonts w:hint="default"/>
      </w:rPr>
    </w:lvl>
  </w:abstractNum>
  <w:abstractNum w:abstractNumId="17" w15:restartNumberingAfterBreak="0">
    <w:nsid w:val="7CD71342"/>
    <w:multiLevelType w:val="hybridMultilevel"/>
    <w:tmpl w:val="18F2798E"/>
    <w:lvl w:ilvl="0" w:tplc="D3285892">
      <w:numFmt w:val="bullet"/>
      <w:lvlText w:val="-"/>
      <w:lvlJc w:val="left"/>
      <w:pPr>
        <w:ind w:left="379" w:hanging="209"/>
      </w:pPr>
      <w:rPr>
        <w:rFonts w:hint="default"/>
        <w:w w:val="110"/>
      </w:rPr>
    </w:lvl>
    <w:lvl w:ilvl="1" w:tplc="3298534A">
      <w:numFmt w:val="bullet"/>
      <w:lvlText w:val="-"/>
      <w:lvlJc w:val="left"/>
      <w:pPr>
        <w:ind w:left="655" w:hanging="134"/>
      </w:pPr>
      <w:rPr>
        <w:rFonts w:hint="default"/>
        <w:w w:val="99"/>
      </w:rPr>
    </w:lvl>
    <w:lvl w:ilvl="2" w:tplc="C510A0EC">
      <w:numFmt w:val="bullet"/>
      <w:lvlText w:val="•"/>
      <w:lvlJc w:val="left"/>
      <w:pPr>
        <w:ind w:left="1817" w:hanging="134"/>
      </w:pPr>
      <w:rPr>
        <w:rFonts w:hint="default"/>
      </w:rPr>
    </w:lvl>
    <w:lvl w:ilvl="3" w:tplc="1D3A8826">
      <w:numFmt w:val="bullet"/>
      <w:lvlText w:val="•"/>
      <w:lvlJc w:val="left"/>
      <w:pPr>
        <w:ind w:left="2975" w:hanging="134"/>
      </w:pPr>
      <w:rPr>
        <w:rFonts w:hint="default"/>
      </w:rPr>
    </w:lvl>
    <w:lvl w:ilvl="4" w:tplc="94B0AF42">
      <w:numFmt w:val="bullet"/>
      <w:lvlText w:val="•"/>
      <w:lvlJc w:val="left"/>
      <w:pPr>
        <w:ind w:left="4133" w:hanging="134"/>
      </w:pPr>
      <w:rPr>
        <w:rFonts w:hint="default"/>
      </w:rPr>
    </w:lvl>
    <w:lvl w:ilvl="5" w:tplc="0F822D48">
      <w:numFmt w:val="bullet"/>
      <w:lvlText w:val="•"/>
      <w:lvlJc w:val="left"/>
      <w:pPr>
        <w:ind w:left="5291" w:hanging="134"/>
      </w:pPr>
      <w:rPr>
        <w:rFonts w:hint="default"/>
      </w:rPr>
    </w:lvl>
    <w:lvl w:ilvl="6" w:tplc="8702EB42">
      <w:numFmt w:val="bullet"/>
      <w:lvlText w:val="•"/>
      <w:lvlJc w:val="left"/>
      <w:pPr>
        <w:ind w:left="6448" w:hanging="134"/>
      </w:pPr>
      <w:rPr>
        <w:rFonts w:hint="default"/>
      </w:rPr>
    </w:lvl>
    <w:lvl w:ilvl="7" w:tplc="05A865CE">
      <w:numFmt w:val="bullet"/>
      <w:lvlText w:val="•"/>
      <w:lvlJc w:val="left"/>
      <w:pPr>
        <w:ind w:left="7606" w:hanging="134"/>
      </w:pPr>
      <w:rPr>
        <w:rFonts w:hint="default"/>
      </w:rPr>
    </w:lvl>
    <w:lvl w:ilvl="8" w:tplc="E7621C0E">
      <w:numFmt w:val="bullet"/>
      <w:lvlText w:val="•"/>
      <w:lvlJc w:val="left"/>
      <w:pPr>
        <w:ind w:left="8764" w:hanging="134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EC"/>
    <w:rsid w:val="00044146"/>
    <w:rsid w:val="00070138"/>
    <w:rsid w:val="000F00A0"/>
    <w:rsid w:val="001078E2"/>
    <w:rsid w:val="001A4C98"/>
    <w:rsid w:val="001C7533"/>
    <w:rsid w:val="00233835"/>
    <w:rsid w:val="002B158B"/>
    <w:rsid w:val="002E2737"/>
    <w:rsid w:val="002E4EDF"/>
    <w:rsid w:val="002E7CF2"/>
    <w:rsid w:val="00302FA8"/>
    <w:rsid w:val="00380E5E"/>
    <w:rsid w:val="003C2983"/>
    <w:rsid w:val="003D2065"/>
    <w:rsid w:val="004109B8"/>
    <w:rsid w:val="00413C0E"/>
    <w:rsid w:val="004524F5"/>
    <w:rsid w:val="004A48C3"/>
    <w:rsid w:val="004C4392"/>
    <w:rsid w:val="00575618"/>
    <w:rsid w:val="00653AEC"/>
    <w:rsid w:val="006562DF"/>
    <w:rsid w:val="00676842"/>
    <w:rsid w:val="006772FB"/>
    <w:rsid w:val="007F18EE"/>
    <w:rsid w:val="00840A5B"/>
    <w:rsid w:val="008555EA"/>
    <w:rsid w:val="008B2317"/>
    <w:rsid w:val="008D2EF9"/>
    <w:rsid w:val="00924A35"/>
    <w:rsid w:val="00936731"/>
    <w:rsid w:val="00982689"/>
    <w:rsid w:val="009E025A"/>
    <w:rsid w:val="009E48A9"/>
    <w:rsid w:val="00A04AFF"/>
    <w:rsid w:val="00A14903"/>
    <w:rsid w:val="00A5373E"/>
    <w:rsid w:val="00A84BE5"/>
    <w:rsid w:val="00B22DF7"/>
    <w:rsid w:val="00B531F1"/>
    <w:rsid w:val="00B54FB0"/>
    <w:rsid w:val="00C30377"/>
    <w:rsid w:val="00C57D1C"/>
    <w:rsid w:val="00C61965"/>
    <w:rsid w:val="00D035F6"/>
    <w:rsid w:val="00D14E46"/>
    <w:rsid w:val="00D36521"/>
    <w:rsid w:val="00D95E7B"/>
    <w:rsid w:val="00DA16B2"/>
    <w:rsid w:val="00DA21C2"/>
    <w:rsid w:val="00E14338"/>
    <w:rsid w:val="00E61E0C"/>
    <w:rsid w:val="00E82089"/>
    <w:rsid w:val="00EB4C62"/>
    <w:rsid w:val="00EC60CE"/>
    <w:rsid w:val="00F47900"/>
    <w:rsid w:val="00F52CC5"/>
    <w:rsid w:val="00F61267"/>
    <w:rsid w:val="00F66458"/>
    <w:rsid w:val="00F67DAB"/>
    <w:rsid w:val="00F81820"/>
    <w:rsid w:val="00F82FBF"/>
    <w:rsid w:val="00FC51EC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D5AC"/>
  <w15:docId w15:val="{620D0EA0-2F17-462A-B311-556CBFC2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7"/>
      <w:ind w:left="360"/>
      <w:outlineLvl w:val="0"/>
    </w:pPr>
    <w:rPr>
      <w:b/>
      <w:bCs/>
      <w:sz w:val="26"/>
      <w:szCs w:val="26"/>
      <w:u w:val="single" w:color="000000"/>
    </w:rPr>
  </w:style>
  <w:style w:type="paragraph" w:styleId="2">
    <w:name w:val="heading 2"/>
    <w:basedOn w:val="a"/>
    <w:uiPriority w:val="1"/>
    <w:qFormat/>
    <w:pPr>
      <w:ind w:left="407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before="90"/>
      <w:ind w:left="190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ind w:left="351"/>
      <w:outlineLvl w:val="3"/>
    </w:pPr>
    <w:rPr>
      <w:sz w:val="23"/>
      <w:szCs w:val="23"/>
    </w:rPr>
  </w:style>
  <w:style w:type="paragraph" w:styleId="5">
    <w:name w:val="heading 5"/>
    <w:basedOn w:val="a"/>
    <w:uiPriority w:val="1"/>
    <w:qFormat/>
    <w:pPr>
      <w:spacing w:before="91"/>
      <w:ind w:left="38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ind w:left="854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2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FA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02F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F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8555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36731"/>
    <w:rPr>
      <w:rFonts w:ascii="Times New Roman" w:eastAsia="Times New Roman" w:hAnsi="Times New Roman" w:cs="Times New Roman"/>
    </w:rPr>
  </w:style>
  <w:style w:type="paragraph" w:customStyle="1" w:styleId="hcwomain">
    <w:name w:val="hcwo_main"/>
    <w:basedOn w:val="a"/>
    <w:rsid w:val="00B54F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Гость</cp:lastModifiedBy>
  <cp:revision>2</cp:revision>
  <dcterms:created xsi:type="dcterms:W3CDTF">2021-06-05T15:35:00Z</dcterms:created>
  <dcterms:modified xsi:type="dcterms:W3CDTF">2021-06-05T15:35:00Z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2020-05-21T00:00:00Z</vt:filetime>
  </property>
</Properties>
</file>